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VII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OCENIANIE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41.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Ocenianie wewnątrzszkolne osiągnięć edukacyjnych ucznia polega na rozpoznaniu przez nauczyciela poziomu postępów w opanowaniu przez ucznia wiadomości i umiejętności w stosunku do 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1003"/>
          <w:tab w:val="left" w:pos="1143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rFonts w:eastAsia="Arial"/>
          <w:color w:val="000000" w:themeColor="text1"/>
          <w:kern w:val="0"/>
          <w:shd w:val="clear" w:color="auto" w:fill="FFFFFF"/>
        </w:rPr>
        <w:t>1) wymagań określonych w postawie programowej kształcenia ogólnego lub wymagań edukacyjnych wynikających z realizowanych w szkole programów nauczania;</w:t>
      </w:r>
    </w:p>
    <w:p w:rsidR="00404245" w:rsidRPr="00EB1D03" w:rsidRDefault="00404245" w:rsidP="00404245">
      <w:pPr>
        <w:pStyle w:val="Akapitzlist"/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2) wymagań edukacyjnych wynikających z realizowanych w szkole programów nauczania – w przypadku dodatkowych zajęć edukacyjnych.</w:t>
      </w:r>
    </w:p>
    <w:p w:rsidR="00404245" w:rsidRPr="00EB1D03" w:rsidRDefault="00404245" w:rsidP="00404245">
      <w:pPr>
        <w:pStyle w:val="Akapitzlist"/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1a.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Ocenianie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zachowania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polega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rozpoznawaniu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wychowawcę oddziału,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nauczycieli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uczniów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danego oddziału klasy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stopnia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respektowania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zasad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współżycia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społecznego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 norm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etycznych oraz obowiązków określonych w statucie szkoły.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04245" w:rsidRPr="00EB1D03" w:rsidRDefault="00404245" w:rsidP="00404245">
      <w:pPr>
        <w:pStyle w:val="Akapitzlist"/>
        <w:numPr>
          <w:ilvl w:val="0"/>
          <w:numId w:val="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Ocenianie wewnątrzszkolne ma na celu:</w:t>
      </w:r>
    </w:p>
    <w:p w:rsidR="00404245" w:rsidRPr="00EB1D03" w:rsidRDefault="00404245" w:rsidP="00404245">
      <w:pPr>
        <w:pStyle w:val="Akapitzlist"/>
        <w:numPr>
          <w:ilvl w:val="0"/>
          <w:numId w:val="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poinformowanie ucznia o poziomie jego osiągnięć edukacyjnych i jego zachowaniu i postępach w tym zakresie;</w:t>
      </w:r>
    </w:p>
    <w:p w:rsidR="00404245" w:rsidRPr="00EB1D03" w:rsidRDefault="00404245" w:rsidP="00404245">
      <w:pPr>
        <w:pStyle w:val="Akapitzlist"/>
        <w:numPr>
          <w:ilvl w:val="0"/>
          <w:numId w:val="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uchylono</w:t>
      </w:r>
    </w:p>
    <w:p w:rsidR="00404245" w:rsidRPr="00EB1D03" w:rsidRDefault="00404245" w:rsidP="00404245">
      <w:pPr>
        <w:pStyle w:val="Akapitzlist"/>
        <w:numPr>
          <w:ilvl w:val="0"/>
          <w:numId w:val="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udzielanie uczniowi pomocy w nauce poprzez przekazanie uczniowi informacji o tym, co zrobił dobrze i jak dalej powinien się uczyć;</w:t>
      </w:r>
    </w:p>
    <w:p w:rsidR="00404245" w:rsidRPr="00EB1D03" w:rsidRDefault="00404245" w:rsidP="00404245">
      <w:pPr>
        <w:pStyle w:val="Akapitzlist"/>
        <w:numPr>
          <w:ilvl w:val="0"/>
          <w:numId w:val="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motywowanie ucznia do dalszych postępów w nauce i zachowaniu;</w:t>
      </w:r>
    </w:p>
    <w:p w:rsidR="00404245" w:rsidRPr="00EB1D03" w:rsidRDefault="00404245" w:rsidP="00404245">
      <w:pPr>
        <w:pStyle w:val="Akapitzlist"/>
        <w:numPr>
          <w:ilvl w:val="0"/>
          <w:numId w:val="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dostarczenie rodzicom i nauczycielom informacji o postępach, trudnościach w nauce, zachowaniu oraz szczególnych uzdolnieniach ucznia;</w:t>
      </w:r>
    </w:p>
    <w:p w:rsidR="00404245" w:rsidRPr="00EB1D03" w:rsidRDefault="00404245" w:rsidP="00404245">
      <w:pPr>
        <w:pStyle w:val="Akapitzlist"/>
        <w:numPr>
          <w:ilvl w:val="0"/>
          <w:numId w:val="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umożliwienie nauczycielom doskonalenia organizacji i metod pracy dydaktyczno-wychowawczej;</w:t>
      </w:r>
    </w:p>
    <w:p w:rsidR="00404245" w:rsidRPr="00EB1D03" w:rsidRDefault="00404245" w:rsidP="00404245">
      <w:pPr>
        <w:pStyle w:val="Akapitzlist"/>
        <w:numPr>
          <w:ilvl w:val="0"/>
          <w:numId w:val="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wdrażanie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systematycznej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pracy;</w:t>
      </w:r>
    </w:p>
    <w:p w:rsidR="00404245" w:rsidRPr="00EB1D03" w:rsidRDefault="00404245" w:rsidP="00404245">
      <w:pPr>
        <w:pStyle w:val="Akapitzlist"/>
        <w:numPr>
          <w:ilvl w:val="0"/>
          <w:numId w:val="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kształtowanie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umiejętności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wyboru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wartości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pożądanych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społecznie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 kierowanie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się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nimi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własnym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działaniu;</w:t>
      </w:r>
    </w:p>
    <w:p w:rsidR="00404245" w:rsidRPr="00EB1D03" w:rsidRDefault="00404245" w:rsidP="00404245">
      <w:pPr>
        <w:pStyle w:val="Akapitzlist"/>
        <w:numPr>
          <w:ilvl w:val="0"/>
          <w:numId w:val="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udzielaniu wskazówek do samodzielnego planowania własnego rozwoju.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42.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1.Ocenianie wewnątrzszkolne obejmuje:</w:t>
      </w:r>
    </w:p>
    <w:p w:rsidR="00404245" w:rsidRPr="00EB1D03" w:rsidRDefault="00404245" w:rsidP="00404245">
      <w:pPr>
        <w:pStyle w:val="Akapitzlist"/>
        <w:numPr>
          <w:ilvl w:val="0"/>
          <w:numId w:val="7"/>
        </w:numPr>
        <w:tabs>
          <w:tab w:val="left" w:pos="0"/>
        </w:tabs>
        <w:spacing w:after="10" w:line="360" w:lineRule="auto"/>
        <w:ind w:left="0" w:hanging="425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Formułowanie przez nauczycieli wymagań edukacyjnych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niezbędnych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otrzymania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przez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ucznia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poszczególnych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śródrocznych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rocznych,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klasyfikacyjnych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obowiązkowych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dodatkowych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zajęć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edukacyjnych oraz zajęć dla mniejszości narodowej;</w:t>
      </w:r>
    </w:p>
    <w:p w:rsidR="00404245" w:rsidRPr="00EB1D03" w:rsidRDefault="00404245" w:rsidP="00404245">
      <w:pPr>
        <w:pStyle w:val="Akapitzlist"/>
        <w:numPr>
          <w:ilvl w:val="0"/>
          <w:numId w:val="7"/>
        </w:numPr>
        <w:tabs>
          <w:tab w:val="left" w:pos="0"/>
        </w:tabs>
        <w:spacing w:after="10" w:line="360" w:lineRule="auto"/>
        <w:ind w:left="0" w:hanging="425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Ustalanie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bieżących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śródrocznych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klasyfikacyjnych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obowiązkowych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dodatkowych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zajęć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edukacyjnych oraz zajęć dla mniejszości narodowej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także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śródrocznej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oceny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klasyfikacyjnej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zachowania;</w:t>
      </w:r>
    </w:p>
    <w:p w:rsidR="00404245" w:rsidRPr="00EB1D03" w:rsidRDefault="00404245" w:rsidP="00404245">
      <w:pPr>
        <w:pStyle w:val="Akapitzlist"/>
        <w:numPr>
          <w:ilvl w:val="0"/>
          <w:numId w:val="7"/>
        </w:numPr>
        <w:tabs>
          <w:tab w:val="left" w:pos="0"/>
        </w:tabs>
        <w:spacing w:after="10" w:line="360" w:lineRule="auto"/>
        <w:ind w:left="0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Przeprowadzanie egzaminów klasyfikacyjnych,</w:t>
      </w:r>
    </w:p>
    <w:p w:rsidR="00404245" w:rsidRPr="00EB1D03" w:rsidRDefault="00404245" w:rsidP="00404245">
      <w:pPr>
        <w:pStyle w:val="Akapitzlist"/>
        <w:numPr>
          <w:ilvl w:val="0"/>
          <w:numId w:val="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Ustalanie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rocznych ocen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klasyfikacyjnych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obowiązkowych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dodatkowych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zajęć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edukacyjnych oraz zajęć dla mniejszości narodowej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oraz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rocznej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oceny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klasyfikacyjnej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zachowania;</w:t>
      </w:r>
    </w:p>
    <w:p w:rsidR="00404245" w:rsidRPr="00EB1D03" w:rsidRDefault="00404245" w:rsidP="00404245">
      <w:pPr>
        <w:pStyle w:val="Akapitzlist"/>
        <w:numPr>
          <w:ilvl w:val="0"/>
          <w:numId w:val="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Ustalanie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kryteriów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oceniania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zachowania;</w:t>
      </w:r>
    </w:p>
    <w:p w:rsidR="00404245" w:rsidRPr="00EB1D03" w:rsidRDefault="00404245" w:rsidP="00404245">
      <w:pPr>
        <w:pStyle w:val="Akapitzlist"/>
        <w:numPr>
          <w:ilvl w:val="0"/>
          <w:numId w:val="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Ustalanie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warunków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trybu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otrzymania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wyższych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niż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przewidywane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rocznych ocen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klasyfikacyjnych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zajęć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edukacyjnych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oraz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rocznej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oceny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klasyfikacyjnej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zachowania;</w:t>
      </w:r>
    </w:p>
    <w:p w:rsidR="00404245" w:rsidRPr="00EB1D03" w:rsidRDefault="00404245" w:rsidP="00404245">
      <w:pPr>
        <w:pStyle w:val="Akapitzlist"/>
        <w:numPr>
          <w:ilvl w:val="0"/>
          <w:numId w:val="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Ustalanie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warunków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sposobu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przekazywania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rodzicom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informacji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postępach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trudnościach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nauce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zachowaniu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ucznia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oraz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szczególnych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uzdolnieniach</w:t>
      </w:r>
      <w:r w:rsidRPr="00EB1D03">
        <w:rPr>
          <w:rFonts w:ascii="Times New Roman" w:eastAsia="Verdana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ucznia.</w:t>
      </w:r>
    </w:p>
    <w:p w:rsidR="00404245" w:rsidRPr="00EB1D03" w:rsidRDefault="00404245" w:rsidP="00404245">
      <w:pPr>
        <w:pStyle w:val="Standard"/>
        <w:numPr>
          <w:ilvl w:val="0"/>
          <w:numId w:val="30"/>
        </w:numPr>
        <w:tabs>
          <w:tab w:val="left" w:pos="0"/>
        </w:tabs>
        <w:spacing w:after="10" w:line="360" w:lineRule="auto"/>
        <w:ind w:left="0" w:hanging="425"/>
        <w:jc w:val="both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>Ocenianiu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podlegają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osiągnięcia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edukacyjne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ucznia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i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jego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zachowanie.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43.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1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Nauczyciele na początku każdego roku szkolnego informują uczniów oraz ich rodziców o:</w:t>
      </w:r>
    </w:p>
    <w:p w:rsidR="00404245" w:rsidRPr="00EB1D03" w:rsidRDefault="00404245" w:rsidP="00404245">
      <w:pPr>
        <w:pStyle w:val="Akapitzlist"/>
        <w:numPr>
          <w:ilvl w:val="0"/>
          <w:numId w:val="8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Wymaganiach edukacyjnych niezbędnych do uzyskania poszczególnych śródrocznych i rocznych ocen klasyfikacyjnych z zajęć edukacyjnych, wynikających z realizowanego przez siebie programu nauczania;</w:t>
      </w:r>
    </w:p>
    <w:p w:rsidR="00404245" w:rsidRPr="00EB1D03" w:rsidRDefault="00404245" w:rsidP="00404245">
      <w:pPr>
        <w:pStyle w:val="Akapitzlist"/>
        <w:numPr>
          <w:ilvl w:val="0"/>
          <w:numId w:val="8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Sposobach sprawdzania osiągnięć edukacyjnych uczniów;</w:t>
      </w:r>
    </w:p>
    <w:p w:rsidR="00404245" w:rsidRPr="00EB1D03" w:rsidRDefault="00404245" w:rsidP="00404245">
      <w:pPr>
        <w:pStyle w:val="Akapitzlist"/>
        <w:numPr>
          <w:ilvl w:val="0"/>
          <w:numId w:val="8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uchylono</w:t>
      </w:r>
    </w:p>
    <w:p w:rsidR="00404245" w:rsidRPr="00EB1D03" w:rsidRDefault="00404245" w:rsidP="00404245">
      <w:pPr>
        <w:pStyle w:val="Akapitzlist"/>
        <w:numPr>
          <w:ilvl w:val="0"/>
          <w:numId w:val="8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499207569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Warunkach i trybie uzyskania wyższej niż przewidywana rocznej/ śródrocznej oceny klasyfikacyjnej z obowiązkowych i dodatkowych zajęć edukacyjnych.</w:t>
      </w:r>
    </w:p>
    <w:bookmarkEnd w:id="0"/>
    <w:p w:rsidR="00404245" w:rsidRPr="00EB1D03" w:rsidRDefault="00404245" w:rsidP="00404245">
      <w:pPr>
        <w:pStyle w:val="Akapitzlist"/>
        <w:numPr>
          <w:ilvl w:val="0"/>
          <w:numId w:val="1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Wychowawca oddziału na początku każdego roku szkolnego informuje uczniów oraz ich rodziców o warunkach i sposobie oraz kryteriach oceniania zachowania, warunkach i trybie uzyskania wyższej niż przewidywana roczna ocena klasyfikacyjna z zachowania.</w:t>
      </w:r>
    </w:p>
    <w:p w:rsidR="00404245" w:rsidRPr="00EB1D03" w:rsidRDefault="00404245" w:rsidP="00404245">
      <w:pPr>
        <w:pStyle w:val="Akapitzlist"/>
        <w:tabs>
          <w:tab w:val="left" w:pos="0"/>
        </w:tabs>
        <w:spacing w:after="1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44.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9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Zasady oceniania:</w:t>
      </w:r>
    </w:p>
    <w:p w:rsidR="00404245" w:rsidRPr="00EB1D03" w:rsidRDefault="00404245" w:rsidP="00404245">
      <w:pPr>
        <w:pStyle w:val="Akapitzlist"/>
        <w:numPr>
          <w:ilvl w:val="0"/>
          <w:numId w:val="10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Oceny są jawne dla ucznia i jego rodziców. Sprawdzone i ocenione prace pisemne, kontrolne uczeń i jego rodzice otrzymują do wglądu na terenie szkoły w obecności ucznia, Sprawdzone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ocenione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pisemne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prace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kontrolne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(bez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kartkówek)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auczyciel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obowiązek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przechowywać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cały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rok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szkolny;</w:t>
      </w:r>
    </w:p>
    <w:p w:rsidR="00404245" w:rsidRPr="00EB1D03" w:rsidRDefault="00404245" w:rsidP="00404245">
      <w:pPr>
        <w:pStyle w:val="Akapitzlist"/>
        <w:numPr>
          <w:ilvl w:val="0"/>
          <w:numId w:val="10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Nauczyciel ustalający ocenę powinien ją uzasadnić, </w:t>
      </w:r>
    </w:p>
    <w:p w:rsidR="00404245" w:rsidRPr="00EB1D03" w:rsidRDefault="00404245" w:rsidP="00404245">
      <w:pPr>
        <w:pStyle w:val="Akapitzlist"/>
        <w:numPr>
          <w:ilvl w:val="0"/>
          <w:numId w:val="10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Nauczyciele na początku każdego roku szkolnego informują uczniów oraz ich rodziców o wymaganiach edukacyjnych wynikających z realizowanego przez siebie programu nauczania, sposobach sprawdzania osiągnięć edukacyjnych oraz zasadach oceniania zachowania ucznia,</w:t>
      </w:r>
    </w:p>
    <w:p w:rsidR="00404245" w:rsidRPr="00EB1D03" w:rsidRDefault="00404245" w:rsidP="00404245">
      <w:pPr>
        <w:pStyle w:val="Akapitzlist"/>
        <w:numPr>
          <w:ilvl w:val="0"/>
          <w:numId w:val="10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 jest obowiązany indywidualizować pracę z uczniem na zajęciach edukacyjnych do potrzeb rozwojowych i edukacyjnych oraz możliwości psychofizycznych ucznia.</w:t>
      </w:r>
    </w:p>
    <w:p w:rsidR="00404245" w:rsidRPr="00EB1D03" w:rsidRDefault="00404245" w:rsidP="00404245">
      <w:pPr>
        <w:pStyle w:val="Akapitzlist"/>
        <w:numPr>
          <w:ilvl w:val="0"/>
          <w:numId w:val="10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Nauczyciel jest zobowiązany, na podstawie pisemnej opinii poradni psychologiczno-pedagogicznej lub innej poradni specjalistycznej, dostosować wymagania edukacyjne do indywidualnych potrzeb psychofizycznych i edukacyjnych ucznia, u którego stwierdzono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zaburzenia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odchylenia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rozwojowe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lub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specyficzne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trudności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uczeniu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się,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uniemożliwiające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sprostanie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tym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wymaganiom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426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 xml:space="preserve">2. </w:t>
      </w:r>
      <w:r w:rsidRPr="00EB1D03">
        <w:rPr>
          <w:color w:val="000000" w:themeColor="text1"/>
          <w:kern w:val="0"/>
          <w:shd w:val="clear" w:color="auto" w:fill="FFFFFF"/>
        </w:rPr>
        <w:t>Uzasadniając ocenę nauczyciel ma obowiązek: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426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1) odwoływać się do wymagań edukacyjnych niezbędnych do otrzymania przez ucznia poszczególnych rocznych i śródrocznych ocen klasyfikacyjnych, w przypadku oceny zachowania – do kryteriów ocen zachowania;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426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 xml:space="preserve">2) </w:t>
      </w:r>
      <w:r w:rsidRPr="00EB1D03">
        <w:rPr>
          <w:color w:val="000000" w:themeColor="text1"/>
          <w:kern w:val="0"/>
          <w:shd w:val="clear" w:color="auto" w:fill="FFFFFF"/>
        </w:rPr>
        <w:t>przekazywać uczniowi informację o tym, co zrobił dobrze, co wymaga poprawienia lub dodatkowej pracy ze strony ucznia;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426"/>
        </w:tabs>
        <w:spacing w:after="10" w:line="360" w:lineRule="auto"/>
        <w:ind w:hanging="425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</w:rPr>
        <w:t xml:space="preserve">3) </w:t>
      </w:r>
      <w:r w:rsidRPr="00EB1D03">
        <w:rPr>
          <w:color w:val="000000" w:themeColor="text1"/>
          <w:kern w:val="0"/>
          <w:shd w:val="clear" w:color="auto" w:fill="FFFFFF"/>
        </w:rPr>
        <w:t>wskazać uczniowi jak powinien się dalej uczyć;</w:t>
      </w:r>
    </w:p>
    <w:p w:rsidR="00404245" w:rsidRPr="00EB1D03" w:rsidRDefault="00404245" w:rsidP="00404245">
      <w:pPr>
        <w:pStyle w:val="Standard"/>
        <w:numPr>
          <w:ilvl w:val="0"/>
          <w:numId w:val="1"/>
        </w:numPr>
        <w:shd w:val="clear" w:color="auto" w:fill="FFFFFF"/>
        <w:tabs>
          <w:tab w:val="left" w:pos="0"/>
          <w:tab w:val="left" w:pos="330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Wymagania edukacyjne dostosowuje się do przypadku ucznia:</w:t>
      </w:r>
    </w:p>
    <w:p w:rsidR="00404245" w:rsidRPr="00EB1D03" w:rsidRDefault="00404245" w:rsidP="00404245">
      <w:pPr>
        <w:pStyle w:val="Standard"/>
        <w:numPr>
          <w:ilvl w:val="0"/>
          <w:numId w:val="31"/>
        </w:numPr>
        <w:shd w:val="clear" w:color="auto" w:fill="FFFFFF"/>
        <w:tabs>
          <w:tab w:val="left" w:pos="0"/>
          <w:tab w:val="left" w:pos="330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posiadającego orzeczenie o potrzebie kształcenia specjalnego – na podstawie tego orzeczenia oraz ustaleń zawartych w indywidualnym programie edukacyjno-terapeutycznym;</w:t>
      </w:r>
    </w:p>
    <w:p w:rsidR="00404245" w:rsidRPr="00EB1D03" w:rsidRDefault="00404245" w:rsidP="00404245">
      <w:pPr>
        <w:pStyle w:val="Standard"/>
        <w:numPr>
          <w:ilvl w:val="0"/>
          <w:numId w:val="31"/>
        </w:numPr>
        <w:shd w:val="clear" w:color="auto" w:fill="FFFFFF"/>
        <w:tabs>
          <w:tab w:val="left" w:pos="0"/>
          <w:tab w:val="left" w:pos="330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 xml:space="preserve"> posiadającego orzeczenie o potrzebie indywidualnego nauczania -na podstawie tego orzeczenia;</w:t>
      </w:r>
    </w:p>
    <w:p w:rsidR="00404245" w:rsidRPr="00EB1D03" w:rsidRDefault="00404245" w:rsidP="00404245">
      <w:pPr>
        <w:pStyle w:val="Standard"/>
        <w:numPr>
          <w:ilvl w:val="0"/>
          <w:numId w:val="31"/>
        </w:numPr>
        <w:shd w:val="clear" w:color="auto" w:fill="FFFFFF"/>
        <w:tabs>
          <w:tab w:val="left" w:pos="0"/>
          <w:tab w:val="left" w:pos="330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posiadającego opinię poradni psychologiczno-pedagogicznej, w tym poradni specjalistyczne, o specyficznych trudnościach w uczeniu się lub inną opinię poradni psychologiczno-pedagogicznej, w tym poradni specjalistycznej, wskazującą na potrzebę takiego dostosowania – na podstawie tej opinii;</w:t>
      </w:r>
    </w:p>
    <w:p w:rsidR="00404245" w:rsidRPr="00EB1D03" w:rsidRDefault="00404245" w:rsidP="00404245">
      <w:pPr>
        <w:pStyle w:val="Standard"/>
        <w:numPr>
          <w:ilvl w:val="0"/>
          <w:numId w:val="31"/>
        </w:numPr>
        <w:shd w:val="clear" w:color="auto" w:fill="FFFFFF"/>
        <w:tabs>
          <w:tab w:val="left" w:pos="0"/>
          <w:tab w:val="left" w:pos="330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lastRenderedPageBreak/>
        <w:t>nieposiadającego orzeczenia lub opinii, który objęty jest pomocą psychologiczno-pedagogiczną w szkole – na podstawie rozpoznania indywidualnych potrzeb rozwojowych i edukacyjnych oraz indywidualnych możliwości psychofizycznych ucznia dokonanego przez nauczycieli i specjalistów.</w:t>
      </w:r>
    </w:p>
    <w:p w:rsidR="00404245" w:rsidRPr="00EB1D03" w:rsidRDefault="00404245" w:rsidP="00404245">
      <w:pPr>
        <w:pStyle w:val="Akapitzlist"/>
        <w:numPr>
          <w:ilvl w:val="0"/>
          <w:numId w:val="31"/>
        </w:numPr>
        <w:spacing w:after="10" w:line="360" w:lineRule="auto"/>
        <w:ind w:left="0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1" w:name="_Hlk499207635"/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posiadającego opinię lekarza o ograniczonych możliwościach wykonywania przez ucznia określonych ćwiczeń fizycznych na zajęciach wychowania fizycznego – na podstawie tej opinii.</w:t>
      </w:r>
    </w:p>
    <w:bookmarkEnd w:id="1"/>
    <w:p w:rsidR="00404245" w:rsidRPr="00EB1D03" w:rsidRDefault="00404245" w:rsidP="00404245">
      <w:pPr>
        <w:pStyle w:val="Standard"/>
        <w:numPr>
          <w:ilvl w:val="0"/>
          <w:numId w:val="1"/>
        </w:numPr>
        <w:shd w:val="clear" w:color="auto" w:fill="FFFFFF"/>
        <w:tabs>
          <w:tab w:val="left" w:pos="0"/>
          <w:tab w:val="left" w:pos="330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Opinia poradni psychologiczno-pedagogicznej, w tym poradni specjalistycznej o specyficznych trudnościach w uczeniu się może być wydana uczniowi nie wcześniej niż po ukończeniu III oddziału klasy szkoły podstawowej i nie później niż do ukończenia szkoły podstawowej.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45.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11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uchylono</w:t>
      </w:r>
    </w:p>
    <w:p w:rsidR="00404245" w:rsidRPr="00EB1D03" w:rsidRDefault="00404245" w:rsidP="00404245">
      <w:pPr>
        <w:pStyle w:val="Akapitzlist"/>
        <w:numPr>
          <w:ilvl w:val="0"/>
          <w:numId w:val="11"/>
        </w:numPr>
        <w:spacing w:line="360" w:lineRule="auto"/>
        <w:ind w:left="0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499207673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bookmarkEnd w:id="2"/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2a. Dyrektor szkoły zwalnia ucznia z realizacji niektórych obowiązkowych zajęć edukacyjnych ze względu na stan zdrowia, specyficzne trudności w uczeniu się, niepełnosprawność, posiadane kwalifikacje lub zrealizowanie danych obowiązkowych zajęć edukacyjnych na wcześniejszym etapie edukacyjnym.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499207712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2b. Dyrektor szkoły zwalnia ucznia z realizacji zajęć wychowania fizycznego, zajęć komputerowych lub informatyki, na podstawie opinii o braku możliwości uczestniczenia ucznia w tych zajęciach wydanej przez lekarza, na czas określony w tej opinii.</w:t>
      </w:r>
    </w:p>
    <w:bookmarkEnd w:id="3"/>
    <w:p w:rsidR="00404245" w:rsidRPr="00EB1D03" w:rsidRDefault="00404245" w:rsidP="00404245">
      <w:pPr>
        <w:pStyle w:val="Akapitzlist"/>
        <w:numPr>
          <w:ilvl w:val="0"/>
          <w:numId w:val="11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Dyrektor szkoły na wniosek rodziców oraz na podstawie opinii publicznej poradni psychologiczno-pedagogicznej, w tym publicznej poradni specjalistycznej, zwalnia ucznia z wadą słuchu lub z głęboką dysleksją rozwojową z nauki drugiego języka obcego nowożytnego, z zastrzeżeniem ust. 2. Zwolnienie może dotyczyć części lub całości okresu kształcenia w danym typie szkoły.</w:t>
      </w:r>
    </w:p>
    <w:p w:rsidR="00404245" w:rsidRPr="00EB1D03" w:rsidRDefault="00404245" w:rsidP="00404245">
      <w:pPr>
        <w:pStyle w:val="Akapitzlist"/>
        <w:numPr>
          <w:ilvl w:val="0"/>
          <w:numId w:val="11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 przypadku ucznia posiadającego orzeczenie o potrzebie kształcenia specjalnego albo indywidualnego nauczania zwolnienie z nauki drugiego języka obcego nowożytnego może nastąpić na podstawie tego orzeczenia.</w:t>
      </w:r>
    </w:p>
    <w:p w:rsidR="00404245" w:rsidRPr="00EB1D03" w:rsidRDefault="00404245" w:rsidP="00404245">
      <w:pPr>
        <w:pStyle w:val="Akapitzlist"/>
        <w:numPr>
          <w:ilvl w:val="0"/>
          <w:numId w:val="11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Jeżeli okres zwolnienia ucznia z wykonywanych ćwiczeń fizycznych na zajęciach wychowania fizycznego, zajęć komputerowych uniemożliwia ustalenie śródrocznej lub rocznej oceny klasyfikacyjnej, w dokumentacji przebiegu nauczania zamiast oceny klasyfikacyjnej wpisuje się „zwolniony” albo „zwolniona”.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46.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1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(uchylony)</w:t>
      </w:r>
    </w:p>
    <w:p w:rsidR="00404245" w:rsidRPr="00EB1D03" w:rsidRDefault="00404245" w:rsidP="00404245">
      <w:pPr>
        <w:pStyle w:val="Akapitzlist"/>
        <w:numPr>
          <w:ilvl w:val="0"/>
          <w:numId w:val="1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czeń w trakcie nauki otrzymuje oceny: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270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1) bieżące;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270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2) klasyfikacyjne: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270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ab/>
        <w:t>a) śródroczne i roczne,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27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ab/>
        <w:t>b) końcowe.</w:t>
      </w:r>
    </w:p>
    <w:p w:rsidR="00404245" w:rsidRPr="00EB1D03" w:rsidRDefault="00404245" w:rsidP="00404245">
      <w:pPr>
        <w:pStyle w:val="Akapitzlist"/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47.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1. uchylono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 xml:space="preserve">1a. </w:t>
      </w:r>
      <w:r w:rsidRPr="00EB1D03">
        <w:rPr>
          <w:color w:val="000000" w:themeColor="text1"/>
          <w:kern w:val="0"/>
          <w:shd w:val="clear" w:color="auto" w:fill="FFFFFF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2. uchylono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3. Klasyfikacja roczna polega na podsumowaniu osiągnięć edukacyjnych ucznia z zajęć edukacyjnych i zachowania ucznia w danym roku szkolnym oraz ustaleniu rocznych ocen klasyfikacyjnych z tych zajęć i rocznej oceny klasyfikacyjnej zachowania, z tym, że w oddziałach klas I- III w przypadku:</w:t>
      </w:r>
    </w:p>
    <w:p w:rsidR="00404245" w:rsidRPr="00EB1D03" w:rsidRDefault="00404245" w:rsidP="00404245">
      <w:pPr>
        <w:pStyle w:val="Standard"/>
        <w:numPr>
          <w:ilvl w:val="0"/>
          <w:numId w:val="34"/>
        </w:numPr>
        <w:shd w:val="clear" w:color="auto" w:fill="FFFFFF"/>
        <w:tabs>
          <w:tab w:val="left" w:pos="0"/>
          <w:tab w:val="left" w:pos="708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obowiązkowych zajęć edukacyjnych ustala się jedną roczną ocenę</w:t>
      </w:r>
      <w:r w:rsidRPr="00EB1D03">
        <w:rPr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klasyfikacyjną z tych zajęć;</w:t>
      </w:r>
    </w:p>
    <w:p w:rsidR="00404245" w:rsidRPr="00EB1D03" w:rsidRDefault="00404245" w:rsidP="00404245">
      <w:pPr>
        <w:pStyle w:val="Standard"/>
        <w:numPr>
          <w:ilvl w:val="0"/>
          <w:numId w:val="34"/>
        </w:numPr>
        <w:shd w:val="clear" w:color="auto" w:fill="FFFFFF"/>
        <w:tabs>
          <w:tab w:val="left" w:pos="0"/>
          <w:tab w:val="left" w:pos="708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shd w:val="clear" w:color="auto" w:fill="FFFFFF"/>
        </w:rPr>
        <w:t>dodatkowych zajęć edukacyjnych ustala się jedną roczną ocenę klasyfikacyjną z tych zajęć.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Klasyfikacji końcowej dokonuje się w oddziale klasy programowo najwyższej.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5. Na klasyfikację końcową składają się: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1) roczne oceny klasyfikacyjne z zajęć edukacyjnych ustalone w oddziale klasy programowo najwyższej;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2) roczne oceny klasyfikacyjne z zajęć edukacyjnych, których realizacja zakończyła się w oddziale klas programowo niższych;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</w:tabs>
        <w:spacing w:after="10" w:line="360" w:lineRule="auto"/>
        <w:ind w:hanging="425"/>
        <w:jc w:val="both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lastRenderedPageBreak/>
        <w:t>3) roczna ocena klasyfikacyjna zachowania ustalona w oddziale klasy programowo najwyższej.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6. 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 terapeutycznym.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>7. Roczna ocena klasyfikacyjna z dodatkowych zajęć edukacyjnych nie ma wpływu na promocję do oddziału klasy programowo wyższej ani na ukończenie szkoły.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8. Roczne oraz końcowe oceny klasyfikacyjne, począwszy od klas IV, ustala się w stopniach wg następującej skali: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ab/>
        <w:t>1) stopień celujący</w:t>
      </w:r>
      <w:r w:rsidRPr="00EB1D03">
        <w:rPr>
          <w:color w:val="000000" w:themeColor="text1"/>
          <w:kern w:val="0"/>
        </w:rPr>
        <w:tab/>
      </w:r>
      <w:r w:rsidRPr="00EB1D03">
        <w:rPr>
          <w:color w:val="000000" w:themeColor="text1"/>
          <w:kern w:val="0"/>
        </w:rPr>
        <w:tab/>
        <w:t>- 6;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ab/>
        <w:t>2) stopień bardzo dobry</w:t>
      </w:r>
      <w:r w:rsidRPr="00EB1D03">
        <w:rPr>
          <w:color w:val="000000" w:themeColor="text1"/>
          <w:kern w:val="0"/>
        </w:rPr>
        <w:tab/>
        <w:t>- 5;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ab/>
        <w:t>3) stopień dobry</w:t>
      </w:r>
      <w:r w:rsidRPr="00EB1D03">
        <w:rPr>
          <w:color w:val="000000" w:themeColor="text1"/>
          <w:kern w:val="0"/>
        </w:rPr>
        <w:tab/>
      </w:r>
      <w:r w:rsidRPr="00EB1D03">
        <w:rPr>
          <w:color w:val="000000" w:themeColor="text1"/>
          <w:kern w:val="0"/>
        </w:rPr>
        <w:tab/>
        <w:t>- 4;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ab/>
        <w:t>4) stopień dostateczny</w:t>
      </w:r>
      <w:r w:rsidRPr="00EB1D03">
        <w:rPr>
          <w:color w:val="000000" w:themeColor="text1"/>
          <w:kern w:val="0"/>
        </w:rPr>
        <w:tab/>
        <w:t>- 3;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ab/>
        <w:t>5) stopień dopuszczający</w:t>
      </w:r>
      <w:r w:rsidRPr="00EB1D03">
        <w:rPr>
          <w:color w:val="000000" w:themeColor="text1"/>
          <w:kern w:val="0"/>
        </w:rPr>
        <w:tab/>
        <w:t>- 2;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735"/>
        </w:tabs>
        <w:spacing w:after="10" w:line="360" w:lineRule="auto"/>
        <w:ind w:hanging="425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ab/>
        <w:t>6) stopień niedostateczny</w:t>
      </w:r>
      <w:r w:rsidRPr="00EB1D03">
        <w:rPr>
          <w:color w:val="000000" w:themeColor="text1"/>
          <w:kern w:val="0"/>
        </w:rPr>
        <w:tab/>
        <w:t>- 1.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</w:rPr>
        <w:t xml:space="preserve">9. </w:t>
      </w:r>
      <w:r w:rsidRPr="00EB1D03">
        <w:rPr>
          <w:color w:val="000000" w:themeColor="text1"/>
          <w:kern w:val="0"/>
          <w:shd w:val="clear" w:color="auto" w:fill="FFFFFF"/>
        </w:rPr>
        <w:t>Stopnie, o których mowa w ust. 8 pkt 1-5 są ocenami pozytywnymi natomiast negatywną oceną klasyfikacyjną jest ocena ustalona w stopniu. o którym mowa w ust. 8 pkt 6.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10. Śródroczna i roczna opisowa ocena klasyfikacyjna z zajęć edukacyjnych uwzględnia poziom i postępy w opanowaniu przez ucznia wiadomości i umiejętności w stosunku do wymagań określonych w podstawie programowej kształcenia ogólnego i efektów kształcenia dla danego etapu edukacyjnego oraz wskazuje potrzeby rozwojowe i edukacyjne ucznia związane z przezwyciężaniem trudności w nauce lub rozwijaniem uzdolnień.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11. Śródroczne, roczne i końcowe oceny klasyfikacyjne z obowiązkowych i dodatkowych zajęć edukacyjnych oraz zajęć dla mniejszości narodowej dla ucznia posiadającego orzeczenie o potrzebie kształcenia specjalnego wydane ze względu na niepełnosprawność intelektualną w stopniu umiarkowanym lub znacznym są ocenami opisowymi.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12. Śródroczną i roczną ocenę klasyfikacyjną z zajęć edukacyjnych dla ucznia posiadającego orzeczenie o potrzebie kształcenia specjalnego ustala nauczyciel prowadzący dane zajęcia edukacyjne, po zasięgnięciu opinii nauczyciela zatrudnionego w celu współorganizowania kształcenia integracyjnego.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13. Jeżeli w wyniku klasyfikacji śródrocznej stwierdzono, że poziom osiągnięć edukacyjnych ucznia uniemożliwi lub utrudni kontynuowanie nauki w oddziale klasy programowo wyższej, szkoła w miarę możliwości stwarza uczniowi szansę uzupełnienia braków.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lastRenderedPageBreak/>
        <w:t xml:space="preserve">14. Laureat konkursu przedmiotowego o zasięgu wojewódzkim lub </w:t>
      </w:r>
      <w:proofErr w:type="spellStart"/>
      <w:r w:rsidRPr="00EB1D03">
        <w:rPr>
          <w:color w:val="000000" w:themeColor="text1"/>
          <w:kern w:val="0"/>
          <w:shd w:val="clear" w:color="auto" w:fill="FFFFFF"/>
        </w:rPr>
        <w:t>ponadwojewódzkim</w:t>
      </w:r>
      <w:proofErr w:type="spellEnd"/>
      <w:r w:rsidRPr="00EB1D03">
        <w:rPr>
          <w:color w:val="000000" w:themeColor="text1"/>
          <w:kern w:val="0"/>
          <w:shd w:val="clear" w:color="auto" w:fill="FFFFFF"/>
        </w:rPr>
        <w:t xml:space="preserve"> oraz laureat lub finalista ogólnopolskiej olimpiady przedmiotowej otrzymuje z danych zajęć edukacyjnych najwyższą pozytywną roczną ocenę klasyfikacyjną. uczeń, który tytuł laureata konkursu przedmiotowego o zasięgu wojewódzkim lub </w:t>
      </w:r>
      <w:proofErr w:type="spellStart"/>
      <w:r w:rsidRPr="00EB1D03">
        <w:rPr>
          <w:color w:val="000000" w:themeColor="text1"/>
          <w:kern w:val="0"/>
          <w:shd w:val="clear" w:color="auto" w:fill="FFFFFF"/>
        </w:rPr>
        <w:t>ponadwojewódzkim</w:t>
      </w:r>
      <w:proofErr w:type="spellEnd"/>
      <w:r w:rsidRPr="00EB1D03">
        <w:rPr>
          <w:color w:val="000000" w:themeColor="text1"/>
          <w:kern w:val="0"/>
          <w:shd w:val="clear" w:color="auto" w:fill="FFFFFF"/>
        </w:rPr>
        <w:t xml:space="preserve"> 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 xml:space="preserve">15. </w:t>
      </w:r>
      <w:bookmarkStart w:id="4" w:name="_Hlk499207748"/>
      <w:r w:rsidRPr="00EB1D03">
        <w:rPr>
          <w:color w:val="000000" w:themeColor="text1"/>
          <w:kern w:val="0"/>
          <w:shd w:val="clear" w:color="auto" w:fill="FFFFFF"/>
        </w:rPr>
        <w:t xml:space="preserve">Przy ustalaniu oceny z wychowania fizycznego, zajęć technicznych, techniki, plastyki, muzyki i należy brać pod uwagę wysiłek wkładany przez ucznia w wywiązywanie się z obowiązków wynikających ze specyfiki zajęć. </w:t>
      </w:r>
      <w:bookmarkEnd w:id="4"/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16. W przypadku wychowania fizycznego należy także brać pod uwagę systematyczność udziału ucznia w zajęciach oraz aktywność ucznia w działaniach podejmowanych przez szkołę na rzecz kultury fizycznej.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708"/>
          <w:tab w:val="left" w:pos="1146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</w:p>
    <w:p w:rsidR="00404245" w:rsidRPr="00EB1D03" w:rsidRDefault="00404245" w:rsidP="00404245">
      <w:pPr>
        <w:tabs>
          <w:tab w:val="left" w:pos="0"/>
          <w:tab w:val="left" w:pos="945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48.</w:t>
      </w:r>
    </w:p>
    <w:p w:rsidR="00404245" w:rsidRPr="00EB1D03" w:rsidRDefault="00404245" w:rsidP="00404245">
      <w:pPr>
        <w:tabs>
          <w:tab w:val="left" w:pos="0"/>
          <w:tab w:val="left" w:pos="945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Ocenę klasyfikacyjną z zachowania ustala wychowawca klasy w porozumieniu z nauczycielami uczącymi i uczniami danej klasy.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1a.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Ocena klasyfikacyjna z zajęć edukacyjnych nie ma wpływu na ocenę klasyfikacyjną zachowania.</w:t>
      </w:r>
    </w:p>
    <w:p w:rsidR="00404245" w:rsidRPr="00EB1D03" w:rsidRDefault="00404245" w:rsidP="00404245">
      <w:pPr>
        <w:pStyle w:val="Akapitzlist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Klasyfikacja śródroczna oraz roczna w klasach I-III odbywa się na podstawie arkusza informacji o osiągnięciach i postępach ucznia w kl. I-III</w:t>
      </w: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podsumowaniem osiągnięć edukacyjnych w danym półroczu.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2a. Ocena klasyfikacyjne śródroczne i roczne z zachowania w oddziałach klas I-III są ocenami opisowymi.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2b. Śródroczną i roczną ocenę zachowania, począwszy od klasy czwartej, ustala się według następującej skali: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1) wzorowe;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2) bardzo dobre;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3) dobre;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4) poprawne;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5) nieodpowiednie;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6) naganne.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lastRenderedPageBreak/>
        <w:t>2c. Śródroczna i roczna ocena klasyfikacyjna zachowania uwzględnia następujące podstawowe obszary:</w:t>
      </w:r>
    </w:p>
    <w:p w:rsidR="00404245" w:rsidRPr="00EB1D03" w:rsidRDefault="00404245" w:rsidP="00404245">
      <w:pPr>
        <w:pStyle w:val="Standard"/>
        <w:numPr>
          <w:ilvl w:val="2"/>
          <w:numId w:val="29"/>
        </w:numPr>
        <w:shd w:val="clear" w:color="auto" w:fill="FFFFFF"/>
        <w:tabs>
          <w:tab w:val="left" w:pos="0"/>
          <w:tab w:val="left" w:pos="284"/>
          <w:tab w:val="left" w:pos="708"/>
        </w:tabs>
        <w:spacing w:after="10" w:line="360" w:lineRule="auto"/>
        <w:ind w:left="0" w:hanging="425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>wywiązywanie się z obowiązków ucznia;</w:t>
      </w:r>
    </w:p>
    <w:p w:rsidR="00404245" w:rsidRPr="00EB1D03" w:rsidRDefault="00404245" w:rsidP="00404245">
      <w:pPr>
        <w:pStyle w:val="Standard"/>
        <w:numPr>
          <w:ilvl w:val="2"/>
          <w:numId w:val="29"/>
        </w:numPr>
        <w:shd w:val="clear" w:color="auto" w:fill="FFFFFF"/>
        <w:tabs>
          <w:tab w:val="left" w:pos="0"/>
          <w:tab w:val="left" w:pos="284"/>
          <w:tab w:val="left" w:pos="708"/>
        </w:tabs>
        <w:spacing w:after="10" w:line="360" w:lineRule="auto"/>
        <w:ind w:left="0" w:hanging="425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>postępowanie zgodnie z dobrem społeczności szkolnej;</w:t>
      </w:r>
    </w:p>
    <w:p w:rsidR="00404245" w:rsidRPr="00EB1D03" w:rsidRDefault="00404245" w:rsidP="00404245">
      <w:pPr>
        <w:pStyle w:val="Standard"/>
        <w:numPr>
          <w:ilvl w:val="2"/>
          <w:numId w:val="29"/>
        </w:numPr>
        <w:shd w:val="clear" w:color="auto" w:fill="FFFFFF"/>
        <w:tabs>
          <w:tab w:val="left" w:pos="0"/>
          <w:tab w:val="left" w:pos="284"/>
          <w:tab w:val="left" w:pos="708"/>
        </w:tabs>
        <w:spacing w:after="10" w:line="360" w:lineRule="auto"/>
        <w:ind w:left="0" w:hanging="425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>dbałość o honor i tradycje szkoły;</w:t>
      </w:r>
    </w:p>
    <w:p w:rsidR="00404245" w:rsidRPr="00EB1D03" w:rsidRDefault="00404245" w:rsidP="00404245">
      <w:pPr>
        <w:pStyle w:val="Standard"/>
        <w:numPr>
          <w:ilvl w:val="2"/>
          <w:numId w:val="29"/>
        </w:numPr>
        <w:shd w:val="clear" w:color="auto" w:fill="FFFFFF"/>
        <w:tabs>
          <w:tab w:val="left" w:pos="0"/>
          <w:tab w:val="left" w:pos="284"/>
          <w:tab w:val="left" w:pos="708"/>
        </w:tabs>
        <w:spacing w:after="10" w:line="360" w:lineRule="auto"/>
        <w:ind w:left="0" w:hanging="425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 xml:space="preserve"> dbałość o piękno mowy ojczystej;</w:t>
      </w:r>
    </w:p>
    <w:p w:rsidR="00404245" w:rsidRPr="00EB1D03" w:rsidRDefault="00404245" w:rsidP="00404245">
      <w:pPr>
        <w:pStyle w:val="Standard"/>
        <w:numPr>
          <w:ilvl w:val="2"/>
          <w:numId w:val="29"/>
        </w:numPr>
        <w:shd w:val="clear" w:color="auto" w:fill="FFFFFF"/>
        <w:tabs>
          <w:tab w:val="left" w:pos="0"/>
          <w:tab w:val="left" w:pos="284"/>
          <w:tab w:val="left" w:pos="708"/>
        </w:tabs>
        <w:spacing w:after="10" w:line="360" w:lineRule="auto"/>
        <w:ind w:left="0" w:hanging="425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 xml:space="preserve"> dbałość o bezpieczeństwo i zdrowie własne oraz innych</w:t>
      </w:r>
    </w:p>
    <w:p w:rsidR="00404245" w:rsidRPr="00EB1D03" w:rsidRDefault="00404245" w:rsidP="00404245">
      <w:pPr>
        <w:pStyle w:val="Standard"/>
        <w:numPr>
          <w:ilvl w:val="2"/>
          <w:numId w:val="29"/>
        </w:numPr>
        <w:shd w:val="clear" w:color="auto" w:fill="FFFFFF"/>
        <w:tabs>
          <w:tab w:val="left" w:pos="0"/>
          <w:tab w:val="left" w:pos="284"/>
          <w:tab w:val="left" w:pos="708"/>
        </w:tabs>
        <w:spacing w:after="10" w:line="360" w:lineRule="auto"/>
        <w:ind w:left="0" w:hanging="425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>godne, kulturalne zachowanie w szkole i poza nią;</w:t>
      </w:r>
    </w:p>
    <w:p w:rsidR="00404245" w:rsidRPr="00EB1D03" w:rsidRDefault="00404245" w:rsidP="00404245">
      <w:pPr>
        <w:pStyle w:val="Standard"/>
        <w:numPr>
          <w:ilvl w:val="2"/>
          <w:numId w:val="29"/>
        </w:numPr>
        <w:shd w:val="clear" w:color="auto" w:fill="FFFFFF"/>
        <w:tabs>
          <w:tab w:val="left" w:pos="0"/>
          <w:tab w:val="left" w:pos="284"/>
          <w:tab w:val="left" w:pos="708"/>
        </w:tabs>
        <w:spacing w:after="10" w:line="360" w:lineRule="auto"/>
        <w:ind w:left="0" w:hanging="425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>okazywanie szacunku innym osobom.</w:t>
      </w:r>
    </w:p>
    <w:p w:rsidR="00404245" w:rsidRPr="00EB1D03" w:rsidRDefault="00404245" w:rsidP="00404245">
      <w:pPr>
        <w:pStyle w:val="Akapitzlist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499207775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Osiągnięcia, postępy z religii i języka obcego nowożytnego w klasach I-III mierzy się według następującej skali: celujący, bardzo dobry, dobry, dostateczny, dopuszczający, niedostateczny.</w:t>
      </w:r>
    </w:p>
    <w:bookmarkEnd w:id="5"/>
    <w:p w:rsidR="00404245" w:rsidRPr="00EB1D03" w:rsidRDefault="00404245" w:rsidP="00404245">
      <w:pPr>
        <w:pStyle w:val="Akapitzlist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Przy ustalaniu oceny z zakresu edukacji plastycznej, technicznej, muzycznej i ruchowo-sportowej należy w szczególności brać pod uwagę wysiłek wkładany przez ucznia w wywiązywanie się z obowiązków wynikających ze specyfiki tych zajęć, a w przypadku wychowania fizycznego systematyczność udziału w zajęciach oraz aktywność ucznia w działaniach na rzecz sportu szkolnego i kultury fizycznej.</w:t>
      </w:r>
    </w:p>
    <w:p w:rsidR="00404245" w:rsidRPr="00EB1D03" w:rsidRDefault="00404245" w:rsidP="00404245">
      <w:pPr>
        <w:pStyle w:val="Akapitzlist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Ocenę wystawia się na podstawie arkusza obserwacji śródrocznej i rocznej.</w:t>
      </w:r>
    </w:p>
    <w:p w:rsidR="00404245" w:rsidRPr="00EB1D03" w:rsidRDefault="00404245" w:rsidP="00404245">
      <w:pPr>
        <w:pStyle w:val="Akapitzlist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Oceny ucznia dokonuje nauczyciel 2 razy w ciągu roku szkolnego na podstawie obserwacji i osiągnięć udokumentowanych w dziennikach lekcyjnych</w:t>
      </w:r>
    </w:p>
    <w:p w:rsidR="00404245" w:rsidRPr="00EB1D03" w:rsidRDefault="00404245" w:rsidP="00404245">
      <w:pPr>
        <w:pStyle w:val="Akapitzlist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 w zależności od jego inwencji twórczej może w ocenianiu wewnątrzklasowym wprowadzić również pieczątki lub inne formy oceny cząstkowej. Dopuszcza się stosowanie w klasach I-III pełnej skali ocen: celujący, bardzo dobry, dobry, dostateczny, dopuszczający, niedostateczny.</w:t>
      </w:r>
    </w:p>
    <w:p w:rsidR="00404245" w:rsidRPr="00EB1D03" w:rsidRDefault="00404245" w:rsidP="00404245">
      <w:pPr>
        <w:pStyle w:val="Standard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Śródroczne i roczne oceny klasyfikacyjne zachowania ustala wychowawca oddziału po zasięgnięciu opinii nauczycieli, uczniów danego oddziału oraz ocenianego ucznia.</w:t>
      </w:r>
    </w:p>
    <w:p w:rsidR="00404245" w:rsidRPr="00EB1D03" w:rsidRDefault="00404245" w:rsidP="00404245">
      <w:pPr>
        <w:pStyle w:val="Standard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Śródroczne i roczne oceny klasyfikacyjne zachowania dla uczniów z niepełnosprawnością intelektualną w stopniu umiarkowanym lub znacznym są ocenami opisowymi.</w:t>
      </w:r>
    </w:p>
    <w:p w:rsidR="00404245" w:rsidRPr="00EB1D03" w:rsidRDefault="00404245" w:rsidP="00404245">
      <w:pPr>
        <w:pStyle w:val="Standard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poradni specjalistycznej.</w:t>
      </w:r>
    </w:p>
    <w:p w:rsidR="00404245" w:rsidRPr="00EB1D03" w:rsidRDefault="00404245" w:rsidP="00404245">
      <w:pPr>
        <w:pStyle w:val="Standard"/>
        <w:numPr>
          <w:ilvl w:val="0"/>
          <w:numId w:val="13"/>
        </w:numPr>
        <w:tabs>
          <w:tab w:val="left" w:pos="0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Ocena klasyfikacyjna zachowania nie ma wpływu na: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lastRenderedPageBreak/>
        <w:t>1) oceny klasyfikacyjne z zajęć edukacyjnych;</w:t>
      </w:r>
    </w:p>
    <w:p w:rsidR="00404245" w:rsidRPr="00EB1D03" w:rsidRDefault="00404245" w:rsidP="00404245">
      <w:pPr>
        <w:pStyle w:val="Standard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2) promocję do klasy programowo wyższej lub ukończenie szkoły.</w:t>
      </w:r>
    </w:p>
    <w:p w:rsidR="00404245" w:rsidRPr="00EB1D03" w:rsidRDefault="00404245" w:rsidP="00404245">
      <w:pPr>
        <w:pStyle w:val="Akapitzlist"/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49.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1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Przed półrocznym i rocznym posiedzeniem rady pedagogicznej nauczyciele są zobowiązani poinformować ucznia i jego rodziców o przewidywanych dla niego ocenach klasyfikacyjnych w formie ustnej lub pisemnej. O przewidywanej ocenie niedostatecznej z zajęć i nagannej z zachowania rodzice są informowani pisemnie na 4 tygodnie przed klasyfikacją.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1a.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Nauczyciele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poszczególnych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przedmiotów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mają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obowiązek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miesiąc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przed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zakończeniem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półrocza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poinformować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wychowawców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przewidywanych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okresowych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rocznych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ocenach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niedostatecznych.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Wychowawca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obowiązek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poinformować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rodziców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ocenach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niedostatecznych oraz zagrożeniu nieklasyfikowaniem z jednego, kilku lub wszystkich przedmiotów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formie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pisemnej.</w:t>
      </w:r>
    </w:p>
    <w:p w:rsidR="00404245" w:rsidRPr="00EB1D03" w:rsidRDefault="00404245" w:rsidP="00404245">
      <w:pPr>
        <w:pStyle w:val="Akapitzlist"/>
        <w:numPr>
          <w:ilvl w:val="0"/>
          <w:numId w:val="1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posiedzeniu klasyfikacyjnym rady pedagogicznej przedstawia się nie tylko wskaźniki ilościowe poziomu osiągnięć uczniów i ich </w:t>
      </w:r>
      <w:proofErr w:type="spellStart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, ale analizuje się również przyczyny niepowodzeń szkolnych.</w:t>
      </w:r>
    </w:p>
    <w:p w:rsidR="00404245" w:rsidRPr="00EB1D03" w:rsidRDefault="00404245" w:rsidP="00404245">
      <w:pPr>
        <w:pStyle w:val="Akapitzlist"/>
        <w:numPr>
          <w:ilvl w:val="0"/>
          <w:numId w:val="1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Uczeń może uzyskać wyższą – o jeden stopień niż przewidywana – roczną ocenę z zajęć edukacyjnych lub zachowania, pod warunkiem złożenia w ciągu 2 dni (od uzyskania informacji i przewidywanej ocenie) pisemnego wniosku wraz z uzasadnieniem u nauczyciela danych zajęć edukacyjnych lub wychowawcy klasy (jeśli chodzi o ocenę z zachowania).</w:t>
      </w:r>
    </w:p>
    <w:p w:rsidR="00404245" w:rsidRPr="00EB1D03" w:rsidRDefault="00404245" w:rsidP="00404245">
      <w:pPr>
        <w:pStyle w:val="Akapitzlist"/>
        <w:numPr>
          <w:ilvl w:val="0"/>
          <w:numId w:val="1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Warunki i tryb uzyskania wyższej niż przewidywana roczna ocena klasyfikacyjna z obowiązkowych zajęć edukacyjnych.</w:t>
      </w:r>
    </w:p>
    <w:p w:rsidR="00404245" w:rsidRPr="00EB1D03" w:rsidRDefault="00404245" w:rsidP="00404245">
      <w:pPr>
        <w:pStyle w:val="Akapitzlist"/>
        <w:numPr>
          <w:ilvl w:val="0"/>
          <w:numId w:val="1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uczeń może przystąpić do ‘’egzaminu weryfikującego ocenę’’ z zajęć edukacyjnych z pozytywnej na pozytywną po spełnieniu wszystkich wymagań edukacyjnych określonych w Zasadach wewnątrzszkolnego oceniania i przedmiotowym systemie oceniania;</w:t>
      </w:r>
    </w:p>
    <w:p w:rsidR="00404245" w:rsidRPr="00EB1D03" w:rsidRDefault="00404245" w:rsidP="00404245">
      <w:pPr>
        <w:pStyle w:val="Akapitzlist"/>
        <w:numPr>
          <w:ilvl w:val="0"/>
          <w:numId w:val="1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 uzasadnił ustaloną ocenę;</w:t>
      </w:r>
    </w:p>
    <w:p w:rsidR="00404245" w:rsidRPr="00EB1D03" w:rsidRDefault="00404245" w:rsidP="00404245">
      <w:pPr>
        <w:pStyle w:val="Akapitzlist"/>
        <w:numPr>
          <w:ilvl w:val="0"/>
          <w:numId w:val="1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tryb i terminy postępowania:</w:t>
      </w:r>
    </w:p>
    <w:p w:rsidR="00404245" w:rsidRPr="00EB1D03" w:rsidRDefault="00404245" w:rsidP="00404245">
      <w:pPr>
        <w:pStyle w:val="Akapitzlist"/>
        <w:numPr>
          <w:ilvl w:val="0"/>
          <w:numId w:val="1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po otrzymaniu wykazu ocen proponowanych rodzice wnoszą podanie, z uzasadnieniem do Dyrektora szkoły po uprzedniej konsultacji z nauczycielem przedmiotu, w terminie dwóch dni;</w:t>
      </w:r>
    </w:p>
    <w:p w:rsidR="00404245" w:rsidRPr="00EB1D03" w:rsidRDefault="00404245" w:rsidP="00404245">
      <w:pPr>
        <w:pStyle w:val="Akapitzlist"/>
        <w:numPr>
          <w:ilvl w:val="0"/>
          <w:numId w:val="1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Dyrektor szkoły powołuje komisję (nauczyciel uczący, Dyrektor) i rozpatruje wniosek rodzica pod względem jego zgodności z przepisami, dotyczącymi trybu ustalania oceny przez nauczyciela przedmiotu, w terminie dwóch dni,</w:t>
      </w:r>
    </w:p>
    <w:p w:rsidR="00404245" w:rsidRPr="00EB1D03" w:rsidRDefault="00404245" w:rsidP="00404245">
      <w:pPr>
        <w:pStyle w:val="Akapitzlist"/>
        <w:numPr>
          <w:ilvl w:val="0"/>
          <w:numId w:val="1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Dyrektor, po rozpatrzeniu podania informuje rodzica pisemnie o podjętej decyzji.</w:t>
      </w:r>
    </w:p>
    <w:p w:rsidR="00404245" w:rsidRPr="00EB1D03" w:rsidRDefault="00404245" w:rsidP="00404245">
      <w:pPr>
        <w:pStyle w:val="Akapitzlist"/>
        <w:numPr>
          <w:ilvl w:val="0"/>
          <w:numId w:val="1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zasady organizowania „egzaminu weryfikacyjnego”</w:t>
      </w:r>
    </w:p>
    <w:p w:rsidR="00404245" w:rsidRPr="00EB1D03" w:rsidRDefault="00404245" w:rsidP="00404245">
      <w:pPr>
        <w:pStyle w:val="Akapitzlist"/>
        <w:numPr>
          <w:ilvl w:val="0"/>
          <w:numId w:val="1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egzamin weryfikacyjny przeprowadza nauczyciel danych zajęć edukacyjnych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obecności, wskazanego przez Dyrektora szkoły, nauczyciela takich samych lub pokrewnych zajęć edukacyjnych;</w:t>
      </w:r>
    </w:p>
    <w:p w:rsidR="00404245" w:rsidRPr="00EB1D03" w:rsidRDefault="00404245" w:rsidP="00404245">
      <w:pPr>
        <w:pStyle w:val="Akapitzlist"/>
        <w:numPr>
          <w:ilvl w:val="0"/>
          <w:numId w:val="1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egzamin weryfikacyjny przeprowadza się w formie pisemnej, poprawie podlega materiał z całego roku szkolnego zgodnie z obowiązującym programem nauczania,</w:t>
      </w:r>
    </w:p>
    <w:p w:rsidR="00404245" w:rsidRPr="00EB1D03" w:rsidRDefault="00404245" w:rsidP="00404245">
      <w:pPr>
        <w:pStyle w:val="Akapitzlist"/>
        <w:numPr>
          <w:ilvl w:val="0"/>
          <w:numId w:val="1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egzamin weryfikacyjny z plastyki, muzyki, informatyki i wychowania fizycznego ma przede wszystkim formę zadań praktycznych,</w:t>
      </w:r>
    </w:p>
    <w:p w:rsidR="00404245" w:rsidRPr="00EB1D03" w:rsidRDefault="00404245" w:rsidP="00404245">
      <w:pPr>
        <w:pStyle w:val="Akapitzlist"/>
        <w:numPr>
          <w:ilvl w:val="0"/>
          <w:numId w:val="1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termin egzaminu weryfikacyjnego musi nastąpić przed posiedzeniem rady klasyfikacyjnej,</w:t>
      </w:r>
    </w:p>
    <w:p w:rsidR="00404245" w:rsidRPr="00EB1D03" w:rsidRDefault="00404245" w:rsidP="00404245">
      <w:pPr>
        <w:pStyle w:val="Akapitzlist"/>
        <w:numPr>
          <w:ilvl w:val="0"/>
          <w:numId w:val="1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przeprowadzonego egzaminu weryfikującego sporządza się protokół,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który zwiera: imiona i nazwiska nauczycieli, korzy przeprowadzili czynności sprawdzające, termin tych czynności, zadania sprawdzające, wynik czynności sprawdzających oraz ustaloną ocenę, podpisy nauczycieli, którzy przeprowadzili czynności sprawdzające,</w:t>
      </w:r>
    </w:p>
    <w:p w:rsidR="00404245" w:rsidRPr="00EB1D03" w:rsidRDefault="00404245" w:rsidP="00404245">
      <w:pPr>
        <w:pStyle w:val="Akapitzlist"/>
        <w:numPr>
          <w:ilvl w:val="0"/>
          <w:numId w:val="1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uzyskana w wyniku egzaminu weryfikującego ocena jest ostateczna i nie może być niższa od oceny weryfikowanej,</w:t>
      </w:r>
    </w:p>
    <w:p w:rsidR="00404245" w:rsidRPr="00EB1D03" w:rsidRDefault="00404245" w:rsidP="00404245">
      <w:pPr>
        <w:pStyle w:val="Akapitzlist"/>
        <w:numPr>
          <w:ilvl w:val="0"/>
          <w:numId w:val="1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Pisemny wniosek ucznia lub jego rodziców oraz protokół z przeprowadzonych czynności sprawdzających stanowi dokumentację w ww. sprawie; do protokołu dołącza się pisemne prace ucznia i informację o jego ustnych odpowiedziach</w:t>
      </w:r>
    </w:p>
    <w:p w:rsidR="00404245" w:rsidRPr="00EB1D03" w:rsidRDefault="00404245" w:rsidP="00404245">
      <w:pPr>
        <w:pStyle w:val="Akapitzlist"/>
        <w:numPr>
          <w:ilvl w:val="0"/>
          <w:numId w:val="1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Warunki i tryb uzyskania wyższej niż przewidywana roczna ocena klasyfikacyjna zachowania.</w:t>
      </w:r>
    </w:p>
    <w:p w:rsidR="00404245" w:rsidRPr="00EB1D03" w:rsidRDefault="00404245" w:rsidP="00404245">
      <w:pPr>
        <w:pStyle w:val="Akapitzlist"/>
        <w:numPr>
          <w:ilvl w:val="0"/>
          <w:numId w:val="18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Uczeń lub jego rodzice mogą zgłosić zastrzeżenia, jeżeli uznają, że roczna ocena klasyfikacyjna zachowania jest niezgodna z ich oczekiwaniami;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1a)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Zastrzeżenie zgłasza się od dnia ustalenia rocznej oceny klasyfikacyjnej z zajęć edukacyjnych lub rocznej oceny klasyfikacyjnej zachowania, nie później niż w terminie 2 dni roboczych od dnia zakończenia rocznych zajęć dydaktyczno-wychowawczych</w:t>
      </w:r>
    </w:p>
    <w:p w:rsidR="00404245" w:rsidRPr="00EB1D03" w:rsidRDefault="00404245" w:rsidP="00404245">
      <w:pPr>
        <w:pStyle w:val="Akapitzlist"/>
        <w:numPr>
          <w:ilvl w:val="0"/>
          <w:numId w:val="18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Tryb i terminy postępowania:</w:t>
      </w:r>
    </w:p>
    <w:p w:rsidR="00404245" w:rsidRPr="00EB1D03" w:rsidRDefault="00404245" w:rsidP="00404245">
      <w:pPr>
        <w:pStyle w:val="Akapitzlist"/>
        <w:numPr>
          <w:ilvl w:val="0"/>
          <w:numId w:val="19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po otrzymaniu oceny proponowanej zachowania rodzice wnoszą podanie, z uzasadnieniem do Dyrektora szkoły, po uprzedniej konsultacji z wychowawcą klasy, w terminie dwóch dni,</w:t>
      </w:r>
    </w:p>
    <w:p w:rsidR="00404245" w:rsidRPr="00EB1D03" w:rsidRDefault="00404245" w:rsidP="00404245">
      <w:pPr>
        <w:pStyle w:val="Akapitzlist"/>
        <w:numPr>
          <w:ilvl w:val="0"/>
          <w:numId w:val="19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uchylono</w:t>
      </w:r>
    </w:p>
    <w:p w:rsidR="00404245" w:rsidRPr="00EB1D03" w:rsidRDefault="00404245" w:rsidP="00404245">
      <w:pPr>
        <w:pStyle w:val="Akapitzlist"/>
        <w:numPr>
          <w:ilvl w:val="0"/>
          <w:numId w:val="19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Dyrektor rozpatruje złożony wniosek nie później niż dwa dni przed rocznym posiedzeniem rady pedagogicznej,</w:t>
      </w:r>
    </w:p>
    <w:p w:rsidR="00404245" w:rsidRPr="00EB1D03" w:rsidRDefault="00404245" w:rsidP="00404245">
      <w:pPr>
        <w:pStyle w:val="Akapitzlist"/>
        <w:numPr>
          <w:ilvl w:val="0"/>
          <w:numId w:val="19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bierze pod uwagę również opinie nauczycieli, pracowników szkoły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uczniów danego oddziału, uzasadnienie zawarte we wniosku, poprawę zachowania w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ostatnich tygodniach zajęć oraz to, czy wyższa ocena zmobilizuje ucznia do lepszego zachowania w przyszłości,</w:t>
      </w:r>
    </w:p>
    <w:p w:rsidR="00404245" w:rsidRPr="00EB1D03" w:rsidRDefault="00404245" w:rsidP="00404245">
      <w:pPr>
        <w:pStyle w:val="Akapitzlist"/>
        <w:numPr>
          <w:ilvl w:val="0"/>
          <w:numId w:val="19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 przypadku stwierdzenia, że roczna ocena klasyfikacyjna zachowania została ustalona niezgodnie z przepisami prawa dotyczącego trybu ustalania tej oceny, powołana komisja, ustala te oceny w drodze głosowania zwykłą większością głosów; w przypadku równej liczby głosów decyduje głos przewodniczącego komisji,</w:t>
      </w:r>
    </w:p>
    <w:p w:rsidR="00404245" w:rsidRPr="00EB1D03" w:rsidRDefault="00404245" w:rsidP="00404245">
      <w:pPr>
        <w:pStyle w:val="Akapitzlist"/>
        <w:numPr>
          <w:ilvl w:val="0"/>
          <w:numId w:val="19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Dyrektor informuje rodziców pisemnie o podjętej decyzji.</w:t>
      </w:r>
    </w:p>
    <w:p w:rsidR="00404245" w:rsidRPr="00EB1D03" w:rsidRDefault="00404245" w:rsidP="00404245">
      <w:pPr>
        <w:pStyle w:val="Akapitzlist"/>
        <w:numPr>
          <w:ilvl w:val="0"/>
          <w:numId w:val="1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Rada pedagogiczna na posiedzeniu zatwierdza ostateczne wyniki klasyfikacji śródrocznej, rocznej i końcowej.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6a. W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skład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komisji,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wchodzą: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ab/>
      </w:r>
      <w:r w:rsidRPr="00EB1D03">
        <w:rPr>
          <w:color w:val="000000" w:themeColor="text1"/>
          <w:kern w:val="0"/>
        </w:rPr>
        <w:tab/>
        <w:t>1) w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przypadku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roczne</w:t>
      </w:r>
      <w:r w:rsidRPr="00EB1D03">
        <w:rPr>
          <w:color w:val="000000" w:themeColor="text1"/>
          <w:kern w:val="0"/>
          <w:shd w:val="clear" w:color="auto" w:fill="FFFFFF"/>
        </w:rPr>
        <w:t>j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oceny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klasyfikacyjnej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z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zajęć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edukacyjnych: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-2580"/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a) dyrektor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szkoły albo nauczyciel wyznaczony przez dyrektora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-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jako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przewodniczący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komisji,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-2580"/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ab/>
        <w:t>b) nauczyciel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prowadzący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dane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zajęcia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edukacyjne,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-2580"/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c) nauczyciel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z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d</w:t>
      </w:r>
      <w:r w:rsidRPr="00EB1D03">
        <w:rPr>
          <w:color w:val="000000" w:themeColor="text1"/>
          <w:kern w:val="0"/>
          <w:shd w:val="clear" w:color="auto" w:fill="FFFFFF"/>
        </w:rPr>
        <w:t>anej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lub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innej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szkoły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tego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samego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typu,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prowadzący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takie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same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zajęcia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edukacyjne;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ab/>
      </w:r>
      <w:r w:rsidRPr="00EB1D03">
        <w:rPr>
          <w:color w:val="000000" w:themeColor="text1"/>
          <w:kern w:val="0"/>
          <w:shd w:val="clear" w:color="auto" w:fill="FFFFFF"/>
        </w:rPr>
        <w:tab/>
        <w:t>2) w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przypadku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rocznej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oceny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klasyfikacyjnej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z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zachowania: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a) dyrektor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szkoły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albo nauczyciel wyznaczony przez dyrektora - </w:t>
      </w:r>
      <w:r w:rsidRPr="00EB1D03">
        <w:rPr>
          <w:color w:val="000000" w:themeColor="text1"/>
          <w:kern w:val="0"/>
          <w:shd w:val="clear" w:color="auto" w:fill="FFFFFF"/>
        </w:rPr>
        <w:t>jako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przewodniczący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komisji,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ab/>
      </w:r>
      <w:r w:rsidRPr="00EB1D03">
        <w:rPr>
          <w:color w:val="000000" w:themeColor="text1"/>
          <w:kern w:val="0"/>
          <w:shd w:val="clear" w:color="auto" w:fill="FFFFFF"/>
        </w:rPr>
        <w:tab/>
        <w:t>b) wychowawca oddziału,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c) wskazany przez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dyrektora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szkoły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nauczyciel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prowadzący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zajęcia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ed</w:t>
      </w:r>
      <w:r w:rsidRPr="00EB1D03">
        <w:rPr>
          <w:color w:val="000000" w:themeColor="text1"/>
          <w:kern w:val="0"/>
          <w:shd w:val="clear" w:color="auto" w:fill="FFFFFF"/>
        </w:rPr>
        <w:t>ukacyjne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w danym oddziale,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ab/>
      </w:r>
      <w:r w:rsidRPr="00EB1D03">
        <w:rPr>
          <w:color w:val="000000" w:themeColor="text1"/>
          <w:kern w:val="0"/>
          <w:shd w:val="clear" w:color="auto" w:fill="FFFFFF"/>
        </w:rPr>
        <w:tab/>
        <w:t>d) przedstawiciel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samorządu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uczniowskiego,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ab/>
      </w:r>
      <w:r w:rsidRPr="00EB1D03">
        <w:rPr>
          <w:color w:val="000000" w:themeColor="text1"/>
          <w:kern w:val="0"/>
          <w:shd w:val="clear" w:color="auto" w:fill="FFFFFF"/>
        </w:rPr>
        <w:tab/>
        <w:t>e) przedstawiciel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rady</w:t>
      </w:r>
      <w:r w:rsidRPr="00EB1D03">
        <w:rPr>
          <w:rFonts w:eastAsia="Arial"/>
          <w:color w:val="000000" w:themeColor="text1"/>
          <w:kern w:val="0"/>
          <w:shd w:val="clear" w:color="auto" w:fill="FFFFFF"/>
        </w:rPr>
        <w:t xml:space="preserve"> </w:t>
      </w:r>
      <w:r w:rsidRPr="00EB1D03">
        <w:rPr>
          <w:color w:val="000000" w:themeColor="text1"/>
          <w:kern w:val="0"/>
          <w:shd w:val="clear" w:color="auto" w:fill="FFFFFF"/>
        </w:rPr>
        <w:t>rodziców,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ab/>
      </w:r>
      <w:r w:rsidRPr="00EB1D03">
        <w:rPr>
          <w:color w:val="000000" w:themeColor="text1"/>
          <w:kern w:val="0"/>
          <w:shd w:val="clear" w:color="auto" w:fill="FFFFFF"/>
        </w:rPr>
        <w:tab/>
        <w:t>f) pedagog, jeżeli jest zatrudniony w tej szkole,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ab/>
      </w:r>
      <w:r w:rsidRPr="00EB1D03">
        <w:rPr>
          <w:color w:val="000000" w:themeColor="text1"/>
          <w:kern w:val="0"/>
          <w:shd w:val="clear" w:color="auto" w:fill="FFFFFF"/>
        </w:rPr>
        <w:tab/>
        <w:t>g) psycholog, jeżeli jest zatrudniony w tej szkole.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30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6b. W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szczególnie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uzasadnionych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przypadkach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nauczyciel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prowadzący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dane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zajęcia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edukacyjne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może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być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zwolniony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z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udziału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w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pracy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komisji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na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własną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lub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innych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osób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prośbę.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Dyrektor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szkoły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powołuje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wtedy</w:t>
      </w:r>
      <w:r w:rsidRPr="00EB1D03">
        <w:rPr>
          <w:rFonts w:eastAsia="Arial"/>
          <w:color w:val="000000" w:themeColor="text1"/>
          <w:kern w:val="0"/>
        </w:rPr>
        <w:t xml:space="preserve"> w skład komisji </w:t>
      </w:r>
      <w:r w:rsidRPr="00EB1D03">
        <w:rPr>
          <w:color w:val="000000" w:themeColor="text1"/>
          <w:kern w:val="0"/>
        </w:rPr>
        <w:t>innego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nauczyciela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prowadzącego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takie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same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zajęcia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edukacyjne,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z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tym,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że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powołanie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nauczyciela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zatrudnionego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w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innej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szkole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następuje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w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porozumieniu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z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dyrektorem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tej</w:t>
      </w:r>
      <w:r w:rsidRPr="00EB1D03">
        <w:rPr>
          <w:rFonts w:eastAsia="Arial"/>
          <w:color w:val="000000" w:themeColor="text1"/>
          <w:kern w:val="0"/>
        </w:rPr>
        <w:t xml:space="preserve"> </w:t>
      </w:r>
      <w:r w:rsidRPr="00EB1D03">
        <w:rPr>
          <w:color w:val="000000" w:themeColor="text1"/>
          <w:kern w:val="0"/>
        </w:rPr>
        <w:t>szkoły.</w:t>
      </w:r>
    </w:p>
    <w:p w:rsidR="00404245" w:rsidRPr="00EB1D03" w:rsidRDefault="00404245" w:rsidP="00404245">
      <w:pPr>
        <w:pStyle w:val="Akapitzlist"/>
        <w:numPr>
          <w:ilvl w:val="0"/>
          <w:numId w:val="1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Obowiązkiem każdego nauczyciela jest opracowanie przedmiotowego systemu oceniania wynikającego z realizowanego prze niego programu nauczania i poinformowanie o nim uczniów na początku roku szkolnego. Kopie PSO są złożone u Dyrektora szkoły i udostępniane rodzicom.</w:t>
      </w:r>
    </w:p>
    <w:p w:rsidR="00404245" w:rsidRPr="00EB1D03" w:rsidRDefault="00404245" w:rsidP="00404245">
      <w:pPr>
        <w:pStyle w:val="Akapitzlist"/>
        <w:numPr>
          <w:ilvl w:val="0"/>
          <w:numId w:val="1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 początku każdego nowego roku szkolnego uczniowie klas pierwszych i czwartych oraz ich rodzice są zapoznawani z WZO.</w:t>
      </w:r>
    </w:p>
    <w:p w:rsidR="00404245" w:rsidRPr="00EB1D03" w:rsidRDefault="00404245" w:rsidP="00404245">
      <w:pPr>
        <w:pStyle w:val="Akapitzlist"/>
        <w:numPr>
          <w:ilvl w:val="0"/>
          <w:numId w:val="1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kontakty bezpośrednie nauczyciela wychowawcy z rodzicami:</w:t>
      </w:r>
    </w:p>
    <w:p w:rsidR="00404245" w:rsidRPr="00EB1D03" w:rsidRDefault="00404245" w:rsidP="00404245">
      <w:pPr>
        <w:pStyle w:val="Akapitzlist"/>
        <w:numPr>
          <w:ilvl w:val="0"/>
          <w:numId w:val="20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zebrania ogólnoszkolne (wrzesień, styczeń);</w:t>
      </w:r>
    </w:p>
    <w:p w:rsidR="00404245" w:rsidRPr="00EB1D03" w:rsidRDefault="00404245" w:rsidP="00404245">
      <w:pPr>
        <w:pStyle w:val="Akapitzlist"/>
        <w:numPr>
          <w:ilvl w:val="0"/>
          <w:numId w:val="20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zebrania klasowe;</w:t>
      </w:r>
    </w:p>
    <w:p w:rsidR="00404245" w:rsidRPr="00EB1D03" w:rsidRDefault="00404245" w:rsidP="00404245">
      <w:pPr>
        <w:pStyle w:val="Akapitzlist"/>
        <w:numPr>
          <w:ilvl w:val="0"/>
          <w:numId w:val="20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indywidualne rozmowy zgodnie z harmonogramem ustalonym przez nauczycieli i podanym do wiadomości rodzicom uczniów;</w:t>
      </w:r>
    </w:p>
    <w:p w:rsidR="00404245" w:rsidRPr="00EB1D03" w:rsidRDefault="00404245" w:rsidP="00404245">
      <w:pPr>
        <w:pStyle w:val="Akapitzlist"/>
        <w:numPr>
          <w:ilvl w:val="0"/>
          <w:numId w:val="20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zapowiedziana wizyta w domu ucznia;</w:t>
      </w:r>
    </w:p>
    <w:p w:rsidR="00404245" w:rsidRPr="00EB1D03" w:rsidRDefault="00404245" w:rsidP="00404245">
      <w:pPr>
        <w:pStyle w:val="Akapitzlist"/>
        <w:numPr>
          <w:ilvl w:val="0"/>
          <w:numId w:val="20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zebrania klasowe dotyczące proponowanych ocen rocznych i oceny zachowania (maj/czerwiec)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10.kontakty pośrednie:</w:t>
      </w:r>
    </w:p>
    <w:p w:rsidR="00404245" w:rsidRPr="00EB1D03" w:rsidRDefault="00404245" w:rsidP="00404245">
      <w:pPr>
        <w:pStyle w:val="Akapitzlist"/>
        <w:numPr>
          <w:ilvl w:val="0"/>
          <w:numId w:val="21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rozmowa telefoniczna;</w:t>
      </w:r>
    </w:p>
    <w:p w:rsidR="00404245" w:rsidRPr="00EB1D03" w:rsidRDefault="00404245" w:rsidP="00404245">
      <w:pPr>
        <w:pStyle w:val="Akapitzlist"/>
        <w:numPr>
          <w:ilvl w:val="0"/>
          <w:numId w:val="21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korespondencja listowna;</w:t>
      </w:r>
    </w:p>
    <w:p w:rsidR="00404245" w:rsidRPr="00EB1D03" w:rsidRDefault="00404245" w:rsidP="00404245">
      <w:pPr>
        <w:pStyle w:val="Akapitzlist"/>
        <w:numPr>
          <w:ilvl w:val="0"/>
          <w:numId w:val="21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adnotacja w zeszycie przedmiotowym;</w:t>
      </w:r>
    </w:p>
    <w:p w:rsidR="00404245" w:rsidRPr="00EB1D03" w:rsidRDefault="00404245" w:rsidP="00404245">
      <w:pPr>
        <w:pStyle w:val="Akapitzlist"/>
        <w:numPr>
          <w:ilvl w:val="0"/>
          <w:numId w:val="21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adnotacja w zeszycie spostrzeżeń (do wglądu podczas zebrań szkolnych).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50.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499207812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Jeżeli w wyniku klasyfikacji rocznej/śródrocznej stwierdzono, że poziom osiągnięć edukacyjnych ucznia uniemożliwia lub utrudnia kontynuowanie nauki w klasie programowo wyższej/półroczu programowo wyższym, szkoła powinna w miarę możliwości stworzyć uczniowi szansę uzupełnienia braków.</w:t>
      </w:r>
    </w:p>
    <w:bookmarkEnd w:id="6"/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51.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2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Uczeń może nie być klasyfikowany z jednego, kilku lub wszystkich zajęć edukacyjnych, jeżeli brak jest podstaw do ustalenia oceny klasyfikacyjnej z powodu nieobecności ucznia na zajęciach edukacyjnych przekraczającej połowę czasu przeznaczonego na te zajęcia odpowiednio w okresie, za który przeprowadzana jest klasyfikacja.</w:t>
      </w:r>
    </w:p>
    <w:p w:rsidR="00404245" w:rsidRPr="00EB1D03" w:rsidRDefault="00404245" w:rsidP="00404245">
      <w:pPr>
        <w:pStyle w:val="Akapitzlist"/>
        <w:numPr>
          <w:ilvl w:val="0"/>
          <w:numId w:val="2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 przypadku nieklasyfikowania ucznia z zajęć edukacyjnych w dokumentacji przebiegu nauczania zamiast oceny klasyfikacyjnej wpisuje się „nieklasyfikowany” albo „nieklasyfikowana”.</w:t>
      </w:r>
    </w:p>
    <w:p w:rsidR="00404245" w:rsidRPr="00EB1D03" w:rsidRDefault="00404245" w:rsidP="00404245">
      <w:pPr>
        <w:pStyle w:val="Akapitzlist"/>
        <w:numPr>
          <w:ilvl w:val="0"/>
          <w:numId w:val="2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nieklasyfikowany z powodu usprawiedliwionej nieobecności może zdawać egzamin klasyfikacyjny. </w:t>
      </w:r>
    </w:p>
    <w:p w:rsidR="00404245" w:rsidRPr="00EB1D03" w:rsidRDefault="00404245" w:rsidP="00404245">
      <w:pPr>
        <w:pStyle w:val="Akapitzlist"/>
        <w:numPr>
          <w:ilvl w:val="0"/>
          <w:numId w:val="2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 prośbę ucznia nieklasyfikowanego z powodu nieobecności nieusprawiedliwionej lub Rada Pedagogiczna może wyrazić zgodę na egzamin klasyfikacyjny.</w:t>
      </w:r>
    </w:p>
    <w:p w:rsidR="00404245" w:rsidRPr="00EB1D03" w:rsidRDefault="00404245" w:rsidP="00404245">
      <w:pPr>
        <w:pStyle w:val="Akapitzlist"/>
        <w:numPr>
          <w:ilvl w:val="0"/>
          <w:numId w:val="2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Egzamin klasyfikacyjny zdaje również uczeń realizujący na podstawie odrębnych przepisów indywidualny tok lub program nauki oraz uczeń spełniający obowiązek szkolny lub obowiązek nauki poza szkołą.</w:t>
      </w:r>
    </w:p>
    <w:p w:rsidR="00404245" w:rsidRPr="00EB1D03" w:rsidRDefault="00404245" w:rsidP="00404245">
      <w:pPr>
        <w:pStyle w:val="Akapitzlist"/>
        <w:numPr>
          <w:ilvl w:val="0"/>
          <w:numId w:val="2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499207834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Egzamin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klasyfikacyjny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przeprowadzany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dla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spełniającego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obowiązek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szkolny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obowiązek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nauki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poza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szkołą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obejmuje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obowiązkowych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zajęć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edukacyjnych: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techniki,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zajęć technicznych,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plastyki,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muzyki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wychowania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fizycznego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dodatkowych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zajęć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edukacyjnych.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ustala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dla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niego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zachowania.</w:t>
      </w:r>
    </w:p>
    <w:bookmarkEnd w:id="7"/>
    <w:p w:rsidR="00404245" w:rsidRPr="00EB1D03" w:rsidRDefault="00404245" w:rsidP="00404245">
      <w:pPr>
        <w:pStyle w:val="Akapitzlist"/>
        <w:numPr>
          <w:ilvl w:val="0"/>
          <w:numId w:val="2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Przewodniczący komisji uzgadnia z uczniem, który spełnia obowiązek szkolny lub obowiązek nauki poza szkołą oraz z jego rodzicami liczbę zajęć edukacyjnych, z której uczeń może zdawać egzamin w ciągu jednego dnia.</w:t>
      </w:r>
    </w:p>
    <w:p w:rsidR="00404245" w:rsidRPr="00EB1D03" w:rsidRDefault="00404245" w:rsidP="00404245">
      <w:pPr>
        <w:pStyle w:val="Akapitzlist"/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52.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Tryb i forma egzaminu klasyfikacyjnego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Egzamin przeprowadza komisja powołana przez Dyrektora szkoły.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1a. Egzamin klasyfikacyjny dla ucznia, który jest nieklasyfikowany z powodu usprawiedliwionej nieobecności lub z powodu nieusprawiedliwionej nieobecności lub realizuje indywidualny tok nauki przeprowadza komisji, w skład której wchodzą:</w:t>
      </w:r>
    </w:p>
    <w:p w:rsidR="00404245" w:rsidRPr="00EB1D03" w:rsidRDefault="00404245" w:rsidP="00404245">
      <w:pPr>
        <w:pStyle w:val="Standard"/>
        <w:numPr>
          <w:ilvl w:val="0"/>
          <w:numId w:val="32"/>
        </w:numPr>
        <w:shd w:val="clear" w:color="auto" w:fill="FFFFFF"/>
        <w:tabs>
          <w:tab w:val="left" w:pos="0"/>
          <w:tab w:val="left" w:pos="420"/>
          <w:tab w:val="left" w:pos="851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nauczyciel prowadzący dane zajęcia edukacyjne jako przewodniczący komisji;</w:t>
      </w:r>
    </w:p>
    <w:p w:rsidR="00404245" w:rsidRPr="00EB1D03" w:rsidRDefault="00404245" w:rsidP="00404245">
      <w:pPr>
        <w:pStyle w:val="Standard"/>
        <w:numPr>
          <w:ilvl w:val="0"/>
          <w:numId w:val="32"/>
        </w:numPr>
        <w:shd w:val="clear" w:color="auto" w:fill="FFFFFF"/>
        <w:tabs>
          <w:tab w:val="left" w:pos="0"/>
          <w:tab w:val="left" w:pos="420"/>
          <w:tab w:val="left" w:pos="851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nauczyciel takich samych lub pokrewnych zajęć edukacyjnych.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  <w:tab w:val="left" w:pos="420"/>
          <w:tab w:val="left" w:pos="1196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1b. Egzamin klasyfikacyjny dla ucznia, który realizuje obowiązek szkolny/nauki poza szkołą lub przechodzi ze szkoły jednego typu do szkoły innego typu przeprowadza komisja w skład której wchodzą:</w:t>
      </w:r>
    </w:p>
    <w:p w:rsidR="00404245" w:rsidRPr="00EB1D03" w:rsidRDefault="00404245" w:rsidP="00404245">
      <w:pPr>
        <w:pStyle w:val="Standard"/>
        <w:numPr>
          <w:ilvl w:val="0"/>
          <w:numId w:val="33"/>
        </w:numPr>
        <w:shd w:val="clear" w:color="auto" w:fill="FFFFFF"/>
        <w:tabs>
          <w:tab w:val="left" w:pos="0"/>
          <w:tab w:val="left" w:pos="420"/>
          <w:tab w:val="left" w:pos="1196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dyrektor szkoły lub nauczyciel wyznaczony przez dyrektora szkoły – jako przewodniczący komisji;</w:t>
      </w:r>
    </w:p>
    <w:p w:rsidR="00404245" w:rsidRPr="00EB1D03" w:rsidRDefault="00404245" w:rsidP="00404245">
      <w:pPr>
        <w:pStyle w:val="Standard"/>
        <w:numPr>
          <w:ilvl w:val="0"/>
          <w:numId w:val="33"/>
        </w:numPr>
        <w:shd w:val="clear" w:color="auto" w:fill="FFFFFF"/>
        <w:tabs>
          <w:tab w:val="left" w:pos="0"/>
          <w:tab w:val="left" w:pos="420"/>
          <w:tab w:val="left" w:pos="1196"/>
        </w:tabs>
        <w:spacing w:after="10" w:line="360" w:lineRule="auto"/>
        <w:ind w:left="0"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nauczyciel albo nauczyciele obowiązkowych zajęć edukacyjnych, z których jest przeprowadzany ten egzamin.</w:t>
      </w:r>
    </w:p>
    <w:p w:rsidR="00404245" w:rsidRPr="00EB1D03" w:rsidRDefault="00404245" w:rsidP="00404245">
      <w:pPr>
        <w:pStyle w:val="Akapitzlist"/>
        <w:numPr>
          <w:ilvl w:val="0"/>
          <w:numId w:val="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Egzaminator przygotowuje zadania na część pisemną i ustną dla ucznia;</w:t>
      </w:r>
    </w:p>
    <w:p w:rsidR="00404245" w:rsidRPr="00EB1D03" w:rsidRDefault="00404245" w:rsidP="00404245">
      <w:pPr>
        <w:pStyle w:val="Akapitzlist"/>
        <w:numPr>
          <w:ilvl w:val="0"/>
          <w:numId w:val="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Rodzice mogą uczestniczyć w egzaminie jako obserwatorzy;</w:t>
      </w:r>
    </w:p>
    <w:p w:rsidR="00404245" w:rsidRPr="00EB1D03" w:rsidRDefault="00404245" w:rsidP="00404245">
      <w:pPr>
        <w:pStyle w:val="Akapitzlist"/>
        <w:numPr>
          <w:ilvl w:val="0"/>
          <w:numId w:val="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sporządza protokół z egzaminu klasyfikacyjnego zawierający: imiona i nazwiska nauczycieli egzaminujących lub skład komisji, termin egzaminu klasyfikacyjnego, nazwę zajęć edukacyjnych z których był przeprowadzany egzamin klasyfikacyjny, imię i nazwisko ucznia, zadania egzaminacyjne, wynik egzaminu klasyfikacyjnego oraz ocenę ustaloną przez komisję;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 protokołu dołącza się prace pisemne ucznia oraz informacje o ustnych odpowiedziach ucznia, a także informację o wykonanym przez ucznia zadaniu praktycznym.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4a. (uchylony)</w:t>
      </w:r>
    </w:p>
    <w:p w:rsidR="00404245" w:rsidRPr="00EB1D03" w:rsidRDefault="00404245" w:rsidP="00404245">
      <w:pPr>
        <w:pStyle w:val="Akapitzlist"/>
        <w:numPr>
          <w:ilvl w:val="0"/>
          <w:numId w:val="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(uchylony)</w:t>
      </w:r>
    </w:p>
    <w:p w:rsidR="00404245" w:rsidRPr="00EB1D03" w:rsidRDefault="00404245" w:rsidP="00404245">
      <w:pPr>
        <w:pStyle w:val="Akapitzlist"/>
        <w:numPr>
          <w:ilvl w:val="0"/>
          <w:numId w:val="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499207895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Egzamin klasyfikacyjny z plastyki, muzyki, techniki, zajęć technicznych, zajęć informatycznych, informatyki, i wychowania fizycznego ma przede wszystkim formę zadań praktycznych.</w:t>
      </w:r>
    </w:p>
    <w:bookmarkEnd w:id="8"/>
    <w:p w:rsidR="00404245" w:rsidRPr="00EB1D03" w:rsidRDefault="00404245" w:rsidP="00404245">
      <w:pPr>
        <w:pStyle w:val="Akapitzlist"/>
        <w:numPr>
          <w:ilvl w:val="0"/>
          <w:numId w:val="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Egzamin klasyfikacyjny przeprowadza się nie później niż w dniu poprzedzającym dzień zakończenia rocznych zajęć dydaktyczno-wychowawczych. Termin egzaminu klasyfikacyjnego uzgadnia się z uczniem i jego rodzicami.</w:t>
      </w:r>
    </w:p>
    <w:p w:rsidR="00404245" w:rsidRPr="00EB1D03" w:rsidRDefault="00404245" w:rsidP="00404245">
      <w:pPr>
        <w:pStyle w:val="Akapitzlist"/>
        <w:numPr>
          <w:ilvl w:val="0"/>
          <w:numId w:val="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Uczeń, który z przyczyn usprawiedliwionych nie przystąpił do egzaminu klasyfikacyjnego w wyznaczonym terminie, może przystąpić do niego w dodatkowym terminie wyznaczonym przez dyrektora szkoły.</w:t>
      </w:r>
    </w:p>
    <w:p w:rsidR="00404245" w:rsidRPr="00EB1D03" w:rsidRDefault="00404245" w:rsidP="00404245">
      <w:pPr>
        <w:pStyle w:val="Akapitzlist"/>
        <w:numPr>
          <w:ilvl w:val="0"/>
          <w:numId w:val="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Ustalona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albo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uzyskana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wyniku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egzaminu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klasyfikacyjnego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klasyfikacyjna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zajęć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edukacyjnych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ostateczna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(z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wyjątkiem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uczniów,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którzy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wyniku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egzaminu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klasyfikacyjnego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otrzymali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ocenę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niedostateczną).</w:t>
      </w:r>
    </w:p>
    <w:p w:rsidR="00404245" w:rsidRPr="00EB1D03" w:rsidRDefault="00404245" w:rsidP="00404245">
      <w:pPr>
        <w:pStyle w:val="Akapitzlist"/>
        <w:numPr>
          <w:ilvl w:val="0"/>
          <w:numId w:val="2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Ustalona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albo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uzyskana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wyniku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egzaminu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klasyfikacyjnego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niedostateczna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roczna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klasyfikacyjna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może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zmieniona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wyniku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egzaminu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poprawkowego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53.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Uczeń klasy I-III szkoły podstawowej otrzymuje promocję do klasy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programowo wyższej w każdym roku szkolnym.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Rada Pedagogiczna może postanowić o powtarzaniu klasy przez ucznia klas I-III szkoły podstawowej w wyjątkowych przypadkach, uzasadnionych opinią wydaną przez lekarza lub poradnię psychologiczno-pedagogiczną albo inną poradnię specjalistyczną, oraz w porozumieniu z rodzicami. Termin składania opinii i zaświadczeń upływa na 2 tygodnie przed klasyfikacją roczną.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Począwszy od klasy IV szkoły podstawowej uczeń otrzymuje promocję do klasy programowo wyższej, jeżeli ze wszystkich zajęć edukacyjnych określonych w szkolnym planie nauczania uzyskał oceny klasyfikacyjne roczne wyższe od stopnia niedostatecznego.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uchylono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uchylono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O promowaniu do oddziału klasy programowo wyższej ucznia posiadającego orzeczenie o potrzebie kształcenia specjalnego wydane ze względu na niepełnosprawność intelektualną w stopniu umiarkowanym lub znacznym postanawia rada pedagogiczna, uwzględniając ustalenia zawarte w indywidualnym programie edukacyjno- terapeutycznym.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Począwszy od oddziału klasy IV uczeń, który w wyniku klasyfikacji rocznej uzyskał z obowiązkowych zajęć edukacyjnych średnią rocznych ocen klasyfikacyjnych co najmniej 4, 75 oraz co najmniej bardzo dobrą roczną ocenę klasyfikacyjną zachowania, otrzymuje promocję do oddziału klasy programowo wyższej z wyróżnieniem.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Uczeń, który realizował obowiązek szkolny poza szkołą, który w wyniku klasyfikacji rocznej uzyskał z obowiązkowych zajęć edukacyjnych średnią ocen klasyfikacyjnych co najmniej 4,75 otrzymuje promocję do klasy programowo wyższej z wyróżnieniem.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Uczniowi, który uczęszczał na dodatkowe zajęcia edukacyjne, religię lub etykę do średniej ocen wlicza się także roczne oceny klasyfikacyjne uzyskane z tych zajęć.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Ocena z religii lub etyki umieszczana jest na świadectwie szkolnym bezpośrednio po ocenie zachowania.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Ocena z religii (etyki) nie ma wpływu na promowanie ucznia do następnego oddziału klasy.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Jeśli uczeń nie uczestniczył ani w zajęciach z religii, ani z etyki, na świadectwie szkolnym w miejscu przeznaczonym na ocenę z przedmiotu należy wstawić kreskę („religia/etyka —————-), bez jakichkolwiek dodatkowych adnotacji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(uchylony)</w:t>
      </w:r>
    </w:p>
    <w:p w:rsidR="00404245" w:rsidRPr="00EB1D03" w:rsidRDefault="00404245" w:rsidP="00404245">
      <w:pPr>
        <w:pStyle w:val="Akapitzlist"/>
        <w:numPr>
          <w:ilvl w:val="0"/>
          <w:numId w:val="2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Uczeń kończy szkołę jeżeli:</w:t>
      </w:r>
    </w:p>
    <w:p w:rsidR="00404245" w:rsidRPr="00EB1D03" w:rsidRDefault="00404245" w:rsidP="00404245">
      <w:pPr>
        <w:pStyle w:val="Standard"/>
        <w:numPr>
          <w:ilvl w:val="3"/>
          <w:numId w:val="29"/>
        </w:numPr>
        <w:shd w:val="clear" w:color="auto" w:fill="FFFFFF"/>
        <w:tabs>
          <w:tab w:val="left" w:pos="-1890"/>
        </w:tabs>
        <w:spacing w:after="10" w:line="360" w:lineRule="auto"/>
        <w:ind w:left="-142" w:hanging="284"/>
        <w:jc w:val="both"/>
        <w:rPr>
          <w:color w:val="000000" w:themeColor="text1"/>
          <w:kern w:val="0"/>
          <w:shd w:val="clear" w:color="auto" w:fill="FFFFFF"/>
        </w:rPr>
      </w:pPr>
      <w:r w:rsidRPr="00EB1D03">
        <w:rPr>
          <w:color w:val="000000" w:themeColor="text1"/>
          <w:kern w:val="0"/>
          <w:shd w:val="clear" w:color="auto" w:fill="FFFFFF"/>
        </w:rPr>
        <w:t>w wyniku klasyfikacji końcowej otrzymał ze wszystkich obowiązkowych zajęć edukacyjnych pozytywne, końcowe oceny klasyfikacyjnego;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-1890"/>
          <w:tab w:val="left" w:pos="0"/>
        </w:tabs>
        <w:spacing w:after="10" w:line="360" w:lineRule="auto"/>
        <w:ind w:left="-142" w:hanging="284"/>
        <w:jc w:val="both"/>
        <w:rPr>
          <w:color w:val="000000" w:themeColor="text1"/>
          <w:kern w:val="0"/>
          <w:shd w:val="clear" w:color="auto" w:fill="FFFFFF"/>
        </w:rPr>
      </w:pPr>
      <w:bookmarkStart w:id="9" w:name="_Hlk499207927"/>
      <w:r w:rsidRPr="00EB1D03">
        <w:rPr>
          <w:color w:val="000000" w:themeColor="text1"/>
          <w:kern w:val="0"/>
          <w:shd w:val="clear" w:color="auto" w:fill="FFFFFF"/>
        </w:rPr>
        <w:t>1a) przystąpił do egzaminu ósmoklasisty.</w:t>
      </w:r>
    </w:p>
    <w:bookmarkEnd w:id="9"/>
    <w:p w:rsidR="00404245" w:rsidRPr="00EB1D03" w:rsidRDefault="00404245" w:rsidP="00404245">
      <w:pPr>
        <w:pStyle w:val="Standard"/>
        <w:shd w:val="clear" w:color="auto" w:fill="FFFFFF"/>
        <w:tabs>
          <w:tab w:val="left" w:pos="-1890"/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2) (uchylony)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  <w:shd w:val="clear" w:color="auto" w:fill="FFFFFF"/>
        </w:rPr>
        <w:t>15.Uczeń kończy szkołę z wyróżnieniem, jeżeli w wyniku klasyfikacji końcowej uzyskał z obowiązkowych zajęć edukacyjnych średnią końcowych ocen klasyfikacyjnych co najmniej 4, 75 oraz co najmniej bardzo dobrą końcową ocenę klasyfikacyjną zachowania.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16. (uchylony)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>17. (uchylony)</w:t>
      </w:r>
    </w:p>
    <w:p w:rsidR="00404245" w:rsidRPr="00EB1D03" w:rsidRDefault="00404245" w:rsidP="00404245">
      <w:pPr>
        <w:pStyle w:val="Standard"/>
        <w:shd w:val="clear" w:color="auto" w:fill="FFFFFF"/>
        <w:tabs>
          <w:tab w:val="left" w:pos="0"/>
        </w:tabs>
        <w:spacing w:after="10" w:line="360" w:lineRule="auto"/>
        <w:ind w:hanging="425"/>
        <w:jc w:val="both"/>
        <w:rPr>
          <w:color w:val="000000" w:themeColor="text1"/>
          <w:kern w:val="0"/>
        </w:rPr>
      </w:pPr>
      <w:r w:rsidRPr="00EB1D03">
        <w:rPr>
          <w:color w:val="000000" w:themeColor="text1"/>
          <w:kern w:val="0"/>
        </w:rPr>
        <w:t xml:space="preserve">18. </w:t>
      </w:r>
      <w:r w:rsidRPr="00EB1D03">
        <w:rPr>
          <w:color w:val="000000" w:themeColor="text1"/>
          <w:kern w:val="0"/>
          <w:shd w:val="clear" w:color="auto" w:fill="FFFFFF"/>
        </w:rPr>
        <w:t xml:space="preserve">Rada Pedagogiczna uwzględniając możliwości edukacyjne ucznia może jeden raz w ciągu danego etapu edukacyjnego promować do klasy programowo wyższej ucznia, który nie zdał </w:t>
      </w:r>
      <w:r w:rsidRPr="00EB1D03">
        <w:rPr>
          <w:color w:val="000000" w:themeColor="text1"/>
          <w:kern w:val="0"/>
          <w:shd w:val="clear" w:color="auto" w:fill="FFFFFF"/>
        </w:rPr>
        <w:lastRenderedPageBreak/>
        <w:t>egzaminu poprawkowego z jednych z obowiązkowych zajęć albo zajęć z języka mniejszości narodowej pod warunkiem, że te zajęcia są realizowane w oddziale klasy programowo wyższej.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54.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2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Hlk499207982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Począwszy od klasy czwartej szkoły podstawowej uczeń, który w wyniku rocznej klasyfikacji uzyskał ocenę niedostateczną z jednych lub dwóch obowiązkowych zajęć edukacyjnych, może</w:t>
      </w: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zdawać </w:t>
      </w: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egzamin poprawkowy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, na wniosek własny lub jego rodziców.</w:t>
      </w:r>
    </w:p>
    <w:bookmarkEnd w:id="10"/>
    <w:p w:rsidR="00404245" w:rsidRPr="00EB1D03" w:rsidRDefault="00404245" w:rsidP="00404245">
      <w:pPr>
        <w:pStyle w:val="Akapitzlist"/>
        <w:numPr>
          <w:ilvl w:val="0"/>
          <w:numId w:val="2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Uczeń, który nie zdał egzaminu poprawkowego, nie otrzymuje promocji do klasy programowo wyższej z zastrzeżeniem pkt 3.</w:t>
      </w:r>
    </w:p>
    <w:p w:rsidR="00404245" w:rsidRPr="00EB1D03" w:rsidRDefault="00404245" w:rsidP="00404245">
      <w:pPr>
        <w:pStyle w:val="Akapitzlist"/>
        <w:numPr>
          <w:ilvl w:val="0"/>
          <w:numId w:val="2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Uwzględniając możliwości edukacyjne ucznia szkoły podstawowej Rada Pedagogiczna może jeden raz w ciągu danego etapu edukacyjnego promować ucznia, który nie zdał egzaminu poprawkowego z jednych zajęć edukacyjnych.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55.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2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Hlk499208007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Egzamin poprawkowy przeprowadza się w formie pisemnej oraz ustnej, z wyjątkiem egzaminu z plastyki, muzyki, zajęć technicznych, techniki, informatyki, zajęć komputerowych oraz wychowania fizycznego, z których egzamin powinien mieć przede wszystkim formę ćwiczeń praktycznych.</w:t>
      </w:r>
    </w:p>
    <w:bookmarkEnd w:id="11"/>
    <w:p w:rsidR="00404245" w:rsidRPr="00EB1D03" w:rsidRDefault="00404245" w:rsidP="00404245">
      <w:pPr>
        <w:pStyle w:val="Akapitzlist"/>
        <w:numPr>
          <w:ilvl w:val="0"/>
          <w:numId w:val="2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Termin egzaminu poprawkowego wyznacza Dyrektor szkoły do dnia zakończenia rocznych zajęć edukacyjnych. Egzamin poprawkowy przeprowadza się w ostatnim tygodniu ferii letnich.</w:t>
      </w:r>
    </w:p>
    <w:p w:rsidR="00404245" w:rsidRPr="00EB1D03" w:rsidRDefault="00404245" w:rsidP="00404245">
      <w:pPr>
        <w:pStyle w:val="Akapitzlist"/>
        <w:numPr>
          <w:ilvl w:val="0"/>
          <w:numId w:val="2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Egzamin poprawkowy przeprowadza komisja powołana przez Dyrektora szkoły.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skład komisji wchodzą:</w:t>
      </w:r>
    </w:p>
    <w:p w:rsidR="00404245" w:rsidRPr="00EB1D03" w:rsidRDefault="00404245" w:rsidP="00404245">
      <w:pPr>
        <w:pStyle w:val="Akapitzlist"/>
        <w:numPr>
          <w:ilvl w:val="0"/>
          <w:numId w:val="2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Dyrektor szkoły albo nauczyciel wyznaczony przez dyrektora – jako przewodniczący komisji,</w:t>
      </w:r>
    </w:p>
    <w:p w:rsidR="00404245" w:rsidRPr="00EB1D03" w:rsidRDefault="00404245" w:rsidP="00404245">
      <w:pPr>
        <w:pStyle w:val="Akapitzlist"/>
        <w:numPr>
          <w:ilvl w:val="0"/>
          <w:numId w:val="2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 prowadzący takie same lub pokrewne zajęcia edukacyjne;</w:t>
      </w:r>
    </w:p>
    <w:p w:rsidR="00404245" w:rsidRPr="00EB1D03" w:rsidRDefault="00404245" w:rsidP="00404245">
      <w:pPr>
        <w:pStyle w:val="Akapitzlist"/>
        <w:numPr>
          <w:ilvl w:val="0"/>
          <w:numId w:val="2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 prowadzący dane zajęcia edukacyjne.</w:t>
      </w:r>
    </w:p>
    <w:p w:rsidR="00404245" w:rsidRPr="00EB1D03" w:rsidRDefault="00404245" w:rsidP="00404245">
      <w:pPr>
        <w:pStyle w:val="Akapitzlist"/>
        <w:numPr>
          <w:ilvl w:val="0"/>
          <w:numId w:val="2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2" w:name="_Hlk499208043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przeprowadzonego egzaminu poprawkowego sporządza się protokół zawierający: skład komisji, termin egzaminu poprawkowego, nazwę zajęć edukacyjnych, z których przeprowadzony był egzamin poprawkowy, imię i nazwisko ucznia, zadania egzaminacyjne, wyniki egzaminu oraz ocenę klasyfikacyjną ustaloną przez komisję. Do protokołu załącza się pisemne prace ucznia i zwięzłe informacje o ustnych odpowiedziach ucznia oraz zwięzłą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informację o wykonaniu przez ucznia zadania praktycznego.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Protokół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stanowi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załącznik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arkusza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ocen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ucznia.</w:t>
      </w:r>
      <w:bookmarkEnd w:id="12"/>
    </w:p>
    <w:p w:rsidR="00404245" w:rsidRPr="00EB1D03" w:rsidRDefault="00404245" w:rsidP="00404245">
      <w:pPr>
        <w:pStyle w:val="Akapitzlist"/>
        <w:numPr>
          <w:ilvl w:val="0"/>
          <w:numId w:val="2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Uczeń, który z przyczyn losowych nie przystąpił do egzaminu poprawkowego w wyznaczonym terminie, może przystąpić di niego w dodatkowym terminie, określonym przez Dyrektora szkoły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później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jednak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niż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końca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września.</w:t>
      </w:r>
    </w:p>
    <w:p w:rsidR="00404245" w:rsidRPr="00EB1D03" w:rsidRDefault="00404245" w:rsidP="00404245">
      <w:pPr>
        <w:pStyle w:val="Akapitzlist"/>
        <w:numPr>
          <w:ilvl w:val="0"/>
          <w:numId w:val="2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uchylono</w:t>
      </w:r>
    </w:p>
    <w:p w:rsidR="00404245" w:rsidRPr="00EB1D03" w:rsidRDefault="00404245" w:rsidP="00404245">
      <w:pPr>
        <w:pStyle w:val="Akapitzlist"/>
        <w:numPr>
          <w:ilvl w:val="0"/>
          <w:numId w:val="2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Uwzględniając możliwości edukacyjne ucznia rada pedagogiczna może jeden raz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ciągu danego etapu edukacyjnego promować do klasy programowo wyższej ucznia, który nie zdał egzaminu poprawkowego z jednych obowiązkowych zajęć edukacyjnych, pod warunkiem, że te obowiązkowe zajęcia są zgodne ze szkolnym planem nauczania, realizowane w klasie programowo wyższej.</w:t>
      </w:r>
    </w:p>
    <w:p w:rsidR="00404245" w:rsidRPr="00EB1D03" w:rsidRDefault="00404245" w:rsidP="00404245">
      <w:pPr>
        <w:pStyle w:val="Akapitzlist"/>
        <w:numPr>
          <w:ilvl w:val="0"/>
          <w:numId w:val="2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Uczeń,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który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zdał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egzaminu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poprawkowego,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otrzymuje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promocji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oddziału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klasy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programowo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wyższej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powtarza odpowiednio oddział klasy.</w:t>
      </w:r>
    </w:p>
    <w:p w:rsidR="00404245" w:rsidRPr="00EB1D03" w:rsidRDefault="00404245" w:rsidP="00404245">
      <w:pPr>
        <w:pStyle w:val="Akapitzlist"/>
        <w:numPr>
          <w:ilvl w:val="0"/>
          <w:numId w:val="25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Roczna ocena klasyfikacyjna ustalona w wyniku egzaminu poprawkowego jest ostateczna.</w:t>
      </w:r>
    </w:p>
    <w:p w:rsidR="00404245" w:rsidRPr="00EB1D03" w:rsidRDefault="00404245" w:rsidP="00404245">
      <w:pPr>
        <w:pStyle w:val="Akapitzlist"/>
        <w:tabs>
          <w:tab w:val="left" w:pos="0"/>
        </w:tabs>
        <w:spacing w:after="1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4245" w:rsidRPr="00EB1D03" w:rsidRDefault="00404245" w:rsidP="00404245">
      <w:pPr>
        <w:pStyle w:val="Akapitzlist"/>
        <w:tabs>
          <w:tab w:val="left" w:pos="0"/>
        </w:tabs>
        <w:spacing w:after="1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B1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§ 55a.</w:t>
      </w:r>
    </w:p>
    <w:p w:rsidR="00404245" w:rsidRPr="00EB1D03" w:rsidRDefault="00404245" w:rsidP="00404245">
      <w:pPr>
        <w:shd w:val="clear" w:color="auto" w:fill="FFFFFF"/>
        <w:tabs>
          <w:tab w:val="left" w:pos="284"/>
          <w:tab w:val="left" w:pos="710"/>
        </w:tabs>
        <w:suppressAutoHyphens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</w:pPr>
      <w:bookmarkStart w:id="13" w:name="_Hlk479335746"/>
      <w:bookmarkStart w:id="14" w:name="_Hlk499208081"/>
      <w:r w:rsidRPr="00EB1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>Egzamin ósmoklasisty</w:t>
      </w:r>
    </w:p>
    <w:p w:rsidR="00404245" w:rsidRPr="00EB1D03" w:rsidRDefault="00404245" w:rsidP="00404245">
      <w:pPr>
        <w:shd w:val="clear" w:color="auto" w:fill="FFFFFF"/>
        <w:tabs>
          <w:tab w:val="left" w:pos="284"/>
          <w:tab w:val="left" w:pos="710"/>
        </w:tabs>
        <w:suppressAutoHyphens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404245" w:rsidRPr="00EB1D03" w:rsidRDefault="00404245" w:rsidP="00404245">
      <w:pPr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bookmarkStart w:id="15" w:name="_Hlk479323388"/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Egzamin ósmoklasisty jest przeprowadzany na podstawie wymagań określonych w podstawie programowej kształcenia ogólnego dla szkoły podstawowej oraz sprawdza, w jakim stopniu uczeń spełnia te wymagania.</w:t>
      </w:r>
    </w:p>
    <w:p w:rsidR="00404245" w:rsidRPr="00EB1D03" w:rsidRDefault="00404245" w:rsidP="00404245">
      <w:pPr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Egzamin ósmoklasisty jest przeprowadzany w formie pisemnej.</w:t>
      </w:r>
    </w:p>
    <w:p w:rsidR="00404245" w:rsidRPr="00EB1D03" w:rsidRDefault="00404245" w:rsidP="00404245">
      <w:pPr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Egzamin ósmoklasisty obejmuje następujące przedmioty obowiązkowe:</w:t>
      </w:r>
    </w:p>
    <w:p w:rsidR="00404245" w:rsidRPr="00EB1D03" w:rsidRDefault="00404245" w:rsidP="00404245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język polski;</w:t>
      </w:r>
    </w:p>
    <w:p w:rsidR="00404245" w:rsidRPr="00EB1D03" w:rsidRDefault="00404245" w:rsidP="00404245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matematykę;</w:t>
      </w:r>
    </w:p>
    <w:p w:rsidR="00404245" w:rsidRPr="00EB1D03" w:rsidRDefault="00404245" w:rsidP="00404245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język obcy nowożytny;</w:t>
      </w:r>
    </w:p>
    <w:p w:rsidR="00404245" w:rsidRPr="00EB1D03" w:rsidRDefault="00404245" w:rsidP="00404245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jeden przedmiot do wyboru spośród przedmiotów: biologia, chemia, fizyka, geografia lub historia.</w:t>
      </w:r>
    </w:p>
    <w:p w:rsidR="00404245" w:rsidRPr="00EB1D03" w:rsidRDefault="00404245" w:rsidP="00404245">
      <w:pPr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Uczeń posiadający orzeczenie o potrzebie kształcenia specjalnego wydane ze względu na niepełnosprawność intelektualną w stopniu umiarkowanym lub znacznym lub niepełnosprawności sprzężone, gdy jedną z niepełnosprawności jest niepełnosprawność intelektualna w stopniu umiarkowanym lub znacznym, nie przystępuje do egzaminu ósmoklasisty.</w:t>
      </w:r>
    </w:p>
    <w:p w:rsidR="00404245" w:rsidRPr="00EB1D03" w:rsidRDefault="00404245" w:rsidP="00404245">
      <w:pPr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lastRenderedPageBreak/>
        <w:t>Uczeń posiadający orzeczenie o potrzebie kształcenia specjalnego wydane ze względu na niepełnosprawności sprzężone inne niż wymienione w ust. 4 może być zwolniony przez dyrektora okręgowej komisji egzaminacyjnej z obowiązku przystąpienia do egzaminu ósmoklasisty, na wniosek rodziców pozytywnie zaopiniowany przez dyrektora szkoły.</w:t>
      </w:r>
    </w:p>
    <w:p w:rsidR="00404245" w:rsidRPr="00EB1D03" w:rsidRDefault="00404245" w:rsidP="00404245">
      <w:pPr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Uczeń, który z przyczyn losowych lub zdrowotnych, w terminie głównym:</w:t>
      </w:r>
    </w:p>
    <w:p w:rsidR="00404245" w:rsidRPr="00EB1D03" w:rsidRDefault="00404245" w:rsidP="00404245">
      <w:pPr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nie przystąpił do egzaminu ósmoklasisty z danego przedmiotu lub przedmiotów albo</w:t>
      </w:r>
    </w:p>
    <w:p w:rsidR="00404245" w:rsidRPr="00EB1D03" w:rsidRDefault="00404245" w:rsidP="00404245">
      <w:pPr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przerwał egzamin ósmoklasisty z danego przedmiotu lub przedmiotów – przystępuje do egzaminu z tego przedmiotu lub przedmiotów w terminie dodatkowym w szkole, której jest uczniem.</w:t>
      </w:r>
    </w:p>
    <w:p w:rsidR="00404245" w:rsidRPr="00EB1D03" w:rsidRDefault="00404245" w:rsidP="00404245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 szczególnych przypadkach losowych lub zdrowotnych, uniemożliwiających przystąpienie do egzaminu ósmoklasisty z danego przedmiotu lub przedmiotów w terminie dodatkowym, dyrektor okręgowej komisji egzaminacyjnej, na udokumentowany wniosek dyrektora szkoły, może zwolnić ucznia z obowiązku przystąpienia do egzaminu ósmoklasisty z danego przedmiotu lub przedmiotów. Dyrektor szkoły składa wniosek w porozumieniu z rodzicami ucznia.</w:t>
      </w:r>
    </w:p>
    <w:p w:rsidR="00404245" w:rsidRPr="00EB1D03" w:rsidRDefault="00404245" w:rsidP="00404245">
      <w:pPr>
        <w:widowControl w:val="0"/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Wyniki egzaminu ósmoklasisty nie wpływają na ukończenie szkoły.</w:t>
      </w:r>
    </w:p>
    <w:bookmarkEnd w:id="13"/>
    <w:bookmarkEnd w:id="15"/>
    <w:p w:rsidR="00404245" w:rsidRPr="00EB1D03" w:rsidRDefault="00404245" w:rsidP="00404245">
      <w:pPr>
        <w:shd w:val="clear" w:color="auto" w:fill="FFFFFF"/>
        <w:tabs>
          <w:tab w:val="left" w:pos="284"/>
          <w:tab w:val="left" w:pos="710"/>
        </w:tabs>
        <w:suppressAutoHyphens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404245" w:rsidRPr="00EB1D03" w:rsidRDefault="00404245" w:rsidP="00404245">
      <w:pPr>
        <w:pStyle w:val="Akapitzlist"/>
        <w:tabs>
          <w:tab w:val="left" w:pos="0"/>
        </w:tabs>
        <w:spacing w:after="1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55b.</w:t>
      </w:r>
    </w:p>
    <w:p w:rsidR="00404245" w:rsidRPr="00EB1D03" w:rsidRDefault="00404245" w:rsidP="00404245">
      <w:pPr>
        <w:shd w:val="clear" w:color="auto" w:fill="FFFFFF"/>
        <w:tabs>
          <w:tab w:val="left" w:pos="284"/>
          <w:tab w:val="left" w:pos="710"/>
        </w:tabs>
        <w:suppressAutoHyphens/>
        <w:spacing w:after="10" w:line="360" w:lineRule="auto"/>
        <w:ind w:hanging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</w:pPr>
      <w:r w:rsidRPr="00EB1D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ar-SA"/>
        </w:rPr>
        <w:t>Odwołanie od rocznych ocen klasyfikacyjnych</w:t>
      </w:r>
    </w:p>
    <w:p w:rsidR="00404245" w:rsidRPr="00EB1D03" w:rsidRDefault="00404245" w:rsidP="00404245">
      <w:pPr>
        <w:shd w:val="clear" w:color="auto" w:fill="FFFFFF"/>
        <w:tabs>
          <w:tab w:val="left" w:pos="284"/>
          <w:tab w:val="left" w:pos="710"/>
        </w:tabs>
        <w:suppressAutoHyphens/>
        <w:spacing w:after="10" w:line="360" w:lineRule="auto"/>
        <w:ind w:hanging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404245" w:rsidRPr="00EB1D03" w:rsidRDefault="00404245" w:rsidP="00404245">
      <w:pPr>
        <w:widowControl w:val="0"/>
        <w:numPr>
          <w:ilvl w:val="0"/>
          <w:numId w:val="39"/>
        </w:numPr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Uczeń lub jego rodzice mogą zgłosić zastrzeżenia do dyrektora szkoły, jeżeli uznają, że roczna ocena klasyfikacyjna z zajęć edukacyjnych lub roczna ocena klasyfikacyjna zachowania została ustalona niezgodnie z przyjętymi przepisami prawa dotyczącymi trybu ustalania tej oceny.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Zastrzeżenie zgłasza się od dnia ustalenia rocznej oceny klasyfikacyjnej z zajęć edukacyjnych lub rocznej oceny klasyfikacyjnej zachowania, nie później niż w terminie 2 dni roboczych od dnia zakończenia rocznych zajęć dydaktyczno-wychowawczych.</w:t>
      </w:r>
    </w:p>
    <w:p w:rsidR="00404245" w:rsidRPr="00EB1D03" w:rsidRDefault="00404245" w:rsidP="00404245">
      <w:pPr>
        <w:widowControl w:val="0"/>
        <w:numPr>
          <w:ilvl w:val="0"/>
          <w:numId w:val="39"/>
        </w:numPr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przypadku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stwierdzenia,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że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roczna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ocena klasyfikacyjna z zajęć edukacyjnych lub roczna ocena klasyfikacyjna zachowania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została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ustalona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niezgodnie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przepisami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dotyczącymi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trybu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ustalania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oceny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dyrektor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powołuje komisję, która:</w:t>
      </w:r>
    </w:p>
    <w:p w:rsidR="00404245" w:rsidRPr="00EB1D03" w:rsidRDefault="00404245" w:rsidP="00404245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rocznej oceny klasyfikacyjnej z </w:t>
      </w:r>
      <w:hyperlink r:id="rId5" w:anchor="P1A329" w:tgtFrame="ostatnia" w:history="1">
        <w:r w:rsidRPr="00EB1D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zajęć edukacyjnych</w:t>
        </w:r>
      </w:hyperlink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- przeprowadza sprawdzian wiadomości i umiejętności </w:t>
      </w:r>
      <w:hyperlink r:id="rId6" w:anchor="P1A6" w:tgtFrame="ostatnia" w:history="1">
        <w:r w:rsidRPr="00EB1D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ucznia</w:t>
        </w:r>
      </w:hyperlink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 oraz ustala roczną ocenę klasyfikacyjną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danych </w:t>
      </w:r>
      <w:hyperlink r:id="rId7" w:anchor="P1A329" w:tgtFrame="ostatnia" w:history="1">
        <w:r w:rsidRPr="00EB1D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zajęć edukacyjnych</w:t>
        </w:r>
      </w:hyperlink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404245" w:rsidRPr="00EB1D03" w:rsidRDefault="00404245" w:rsidP="00404245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rocznej oceny klasyfikacyjnej zachowania - ustala roczną ocenę klasyfikacyjną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zachowania.</w:t>
      </w:r>
    </w:p>
    <w:p w:rsidR="00404245" w:rsidRPr="00EB1D03" w:rsidRDefault="00404245" w:rsidP="00404245">
      <w:pPr>
        <w:widowControl w:val="0"/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skład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komisji,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wchodzą:</w:t>
      </w:r>
    </w:p>
    <w:p w:rsidR="00404245" w:rsidRPr="00EB1D03" w:rsidRDefault="00404245" w:rsidP="00404245">
      <w:pPr>
        <w:widowControl w:val="0"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przypadku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roczne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oceny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klasyfikacyjnej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zajęć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edukacyjnych:</w:t>
      </w:r>
    </w:p>
    <w:p w:rsidR="00404245" w:rsidRPr="00EB1D03" w:rsidRDefault="00404245" w:rsidP="00404245">
      <w:pPr>
        <w:widowControl w:val="0"/>
        <w:numPr>
          <w:ilvl w:val="0"/>
          <w:numId w:val="42"/>
        </w:numPr>
        <w:shd w:val="clear" w:color="auto" w:fill="FFFFFF"/>
        <w:tabs>
          <w:tab w:val="left" w:pos="-2580"/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dyrektor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szkoły albo nauczyciel wyznaczony przez dyrektora -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jako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przewodniczący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komisji,</w:t>
      </w:r>
    </w:p>
    <w:p w:rsidR="00404245" w:rsidRPr="00EB1D03" w:rsidRDefault="00404245" w:rsidP="00404245">
      <w:pPr>
        <w:widowControl w:val="0"/>
        <w:numPr>
          <w:ilvl w:val="0"/>
          <w:numId w:val="42"/>
        </w:numPr>
        <w:shd w:val="clear" w:color="auto" w:fill="FFFFFF"/>
        <w:tabs>
          <w:tab w:val="left" w:pos="-2580"/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nauczyciel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prowadzący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dane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zajęcia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edukacyjne,</w:t>
      </w:r>
    </w:p>
    <w:p w:rsidR="00404245" w:rsidRPr="00EB1D03" w:rsidRDefault="00404245" w:rsidP="00404245">
      <w:pPr>
        <w:widowControl w:val="0"/>
        <w:numPr>
          <w:ilvl w:val="0"/>
          <w:numId w:val="42"/>
        </w:numPr>
        <w:shd w:val="clear" w:color="auto" w:fill="FFFFFF"/>
        <w:tabs>
          <w:tab w:val="left" w:pos="-2580"/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nauczyciel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danej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lub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innej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szkoły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tego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samego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typu,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prowadzący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takie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same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zajęcia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edukacyjne;</w:t>
      </w:r>
    </w:p>
    <w:p w:rsidR="00404245" w:rsidRPr="00EB1D03" w:rsidRDefault="00404245" w:rsidP="00404245">
      <w:pPr>
        <w:widowControl w:val="0"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przypadku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rocznej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oceny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klasyfikacyjnej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zachowania:</w:t>
      </w:r>
    </w:p>
    <w:p w:rsidR="00404245" w:rsidRPr="00EB1D03" w:rsidRDefault="00404245" w:rsidP="00404245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dyrektor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szkoły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albo nauczyciel wyznaczony przez dyrektora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-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jako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przewodniczący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komisji,</w:t>
      </w:r>
    </w:p>
    <w:p w:rsidR="00404245" w:rsidRPr="00EB1D03" w:rsidRDefault="00404245" w:rsidP="00404245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wychowawca oddziału,</w:t>
      </w:r>
    </w:p>
    <w:p w:rsidR="00404245" w:rsidRPr="00EB1D03" w:rsidRDefault="00404245" w:rsidP="00404245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wskazany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przez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dyrektora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szkoły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nauczyciel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prowadzący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zajęcia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edukacyjne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w danym oddziale,</w:t>
      </w:r>
    </w:p>
    <w:p w:rsidR="00404245" w:rsidRPr="00EB1D03" w:rsidRDefault="00404245" w:rsidP="00404245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przedstawiciel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samorządu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uczniowskiego,</w:t>
      </w:r>
    </w:p>
    <w:p w:rsidR="00404245" w:rsidRPr="00EB1D03" w:rsidRDefault="00404245" w:rsidP="00404245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przedstawiciel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rady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rodziców,</w:t>
      </w:r>
    </w:p>
    <w:p w:rsidR="00404245" w:rsidRPr="00EB1D03" w:rsidRDefault="00404245" w:rsidP="00404245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pedagog, jeżeli jest zatrudniony w tej szkole,</w:t>
      </w:r>
    </w:p>
    <w:p w:rsidR="00404245" w:rsidRPr="00EB1D03" w:rsidRDefault="00404245" w:rsidP="00404245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psycholog, jeżeli jest zatrudniony w tej szkole.</w:t>
      </w:r>
    </w:p>
    <w:p w:rsidR="00404245" w:rsidRPr="00EB1D03" w:rsidRDefault="00404245" w:rsidP="00404245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szczególnie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uzasadnionych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przypadkach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nauczyciel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prowadzący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dane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zajęcia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edukacyjne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może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być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zwolniony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udziału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pracy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komisji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własną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lub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innych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osób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prośbę.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Dyrektor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szkoły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powołuje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wtedy w skład komisji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innego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nauczyciela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prowadzącego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takie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same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zajęcia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edukacyjne,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tym,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że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powołanie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nauczyciela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zatrudnionego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innej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szkole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następuje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porozumieniu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d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yrektorem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szkoły.</w:t>
      </w:r>
    </w:p>
    <w:p w:rsidR="00404245" w:rsidRPr="00EB1D03" w:rsidRDefault="00404245" w:rsidP="00404245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Roczna ocena klasyfikacyjna zachowania ustalona jest w drodze głosowania członków komisji zwykłą większością głosów w terminie 5 dni od dnia zgłoszenia zastrzeżeń,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br/>
        <w:t>a w przypadku równej liczby głosów decyduje głos przewodniczącego komisji.</w:t>
      </w:r>
    </w:p>
    <w:p w:rsidR="00404245" w:rsidRPr="00EB1D03" w:rsidRDefault="00404245" w:rsidP="00404245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prac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komisji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sporządza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się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protokół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zawierający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szczególności:</w:t>
      </w:r>
    </w:p>
    <w:p w:rsidR="00404245" w:rsidRPr="00EB1D03" w:rsidRDefault="00404245" w:rsidP="00404245">
      <w:pPr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przypadku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rocznej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oceny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klasyfikacyjnej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zajęć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edukacyjnych:</w:t>
      </w:r>
    </w:p>
    <w:p w:rsidR="00404245" w:rsidRPr="00EB1D03" w:rsidRDefault="00404245" w:rsidP="00404245">
      <w:pPr>
        <w:widowControl w:val="0"/>
        <w:numPr>
          <w:ilvl w:val="0"/>
          <w:numId w:val="46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skład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komisji,</w:t>
      </w:r>
    </w:p>
    <w:p w:rsidR="00404245" w:rsidRPr="00EB1D03" w:rsidRDefault="00404245" w:rsidP="00404245">
      <w:pPr>
        <w:widowControl w:val="0"/>
        <w:numPr>
          <w:ilvl w:val="0"/>
          <w:numId w:val="46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termin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sprawdzianu,</w:t>
      </w:r>
    </w:p>
    <w:p w:rsidR="00404245" w:rsidRPr="00EB1D03" w:rsidRDefault="00404245" w:rsidP="00404245">
      <w:pPr>
        <w:widowControl w:val="0"/>
        <w:numPr>
          <w:ilvl w:val="0"/>
          <w:numId w:val="46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nazwa zajęć edukacyjnych, z których był przeprowadzany sprawdzian,</w:t>
      </w:r>
    </w:p>
    <w:p w:rsidR="00404245" w:rsidRPr="00EB1D03" w:rsidRDefault="00404245" w:rsidP="00404245">
      <w:pPr>
        <w:widowControl w:val="0"/>
        <w:numPr>
          <w:ilvl w:val="0"/>
          <w:numId w:val="46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imię i nazwisko ucznia,</w:t>
      </w:r>
    </w:p>
    <w:p w:rsidR="00404245" w:rsidRPr="00EB1D03" w:rsidRDefault="00404245" w:rsidP="00404245">
      <w:pPr>
        <w:widowControl w:val="0"/>
        <w:numPr>
          <w:ilvl w:val="0"/>
          <w:numId w:val="46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zadania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sprawdzające,</w:t>
      </w:r>
    </w:p>
    <w:p w:rsidR="00404245" w:rsidRPr="00EB1D03" w:rsidRDefault="00404245" w:rsidP="00404245">
      <w:pPr>
        <w:widowControl w:val="0"/>
        <w:numPr>
          <w:ilvl w:val="0"/>
          <w:numId w:val="46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ustaloną ocenę klasyfikacyjną.</w:t>
      </w:r>
    </w:p>
    <w:p w:rsidR="00404245" w:rsidRPr="00EB1D03" w:rsidRDefault="00404245" w:rsidP="00404245">
      <w:pPr>
        <w:tabs>
          <w:tab w:val="left" w:pos="284"/>
        </w:tabs>
        <w:suppressAutoHyphens/>
        <w:spacing w:after="10" w:line="360" w:lineRule="auto"/>
        <w:ind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Do protokołu dołącza się odpowiednio pisemne prace ucznia, zwięzłą informację o ustnych odpowiedziach ucznia i </w:t>
      </w:r>
      <w:bookmarkStart w:id="16" w:name="_Hlk490213943"/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zwięzłą informację o wykonaniu przez ucznia zadania praktycznego</w:t>
      </w:r>
      <w:bookmarkEnd w:id="16"/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</w:p>
    <w:p w:rsidR="00404245" w:rsidRPr="00EB1D03" w:rsidRDefault="00404245" w:rsidP="00404245">
      <w:pPr>
        <w:widowControl w:val="0"/>
        <w:numPr>
          <w:ilvl w:val="0"/>
          <w:numId w:val="47"/>
        </w:numPr>
        <w:shd w:val="clear" w:color="auto" w:fill="FFFFFF"/>
        <w:tabs>
          <w:tab w:val="left" w:pos="-3612"/>
          <w:tab w:val="left" w:pos="-3240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przypadku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rocznej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oceny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klasyfikacyjnej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zachowania:</w:t>
      </w:r>
    </w:p>
    <w:p w:rsidR="00404245" w:rsidRPr="00EB1D03" w:rsidRDefault="00404245" w:rsidP="00404245">
      <w:pPr>
        <w:widowControl w:val="0"/>
        <w:numPr>
          <w:ilvl w:val="0"/>
          <w:numId w:val="48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skład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komisji,</w:t>
      </w:r>
    </w:p>
    <w:p w:rsidR="00404245" w:rsidRPr="00EB1D03" w:rsidRDefault="00404245" w:rsidP="00404245">
      <w:pPr>
        <w:widowControl w:val="0"/>
        <w:numPr>
          <w:ilvl w:val="0"/>
          <w:numId w:val="48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termin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posiedzenia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komisji,</w:t>
      </w:r>
    </w:p>
    <w:p w:rsidR="00404245" w:rsidRPr="00EB1D03" w:rsidRDefault="00404245" w:rsidP="00404245">
      <w:pPr>
        <w:widowControl w:val="0"/>
        <w:numPr>
          <w:ilvl w:val="0"/>
          <w:numId w:val="48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imię i nazwisko ucznia,</w:t>
      </w:r>
    </w:p>
    <w:p w:rsidR="00404245" w:rsidRPr="00EB1D03" w:rsidRDefault="00404245" w:rsidP="00404245">
      <w:pPr>
        <w:widowControl w:val="0"/>
        <w:numPr>
          <w:ilvl w:val="0"/>
          <w:numId w:val="48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wynik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głosowania,</w:t>
      </w:r>
    </w:p>
    <w:p w:rsidR="00404245" w:rsidRPr="00EB1D03" w:rsidRDefault="00404245" w:rsidP="00404245">
      <w:pPr>
        <w:widowControl w:val="0"/>
        <w:numPr>
          <w:ilvl w:val="0"/>
          <w:numId w:val="48"/>
        </w:numPr>
        <w:shd w:val="clear" w:color="auto" w:fill="FFFFFF"/>
        <w:tabs>
          <w:tab w:val="left" w:pos="-3612"/>
          <w:tab w:val="left" w:pos="-713"/>
          <w:tab w:val="left" w:pos="284"/>
        </w:tabs>
        <w:suppressAutoHyphens/>
        <w:spacing w:after="10" w:line="360" w:lineRule="auto"/>
        <w:ind w:left="0" w:hanging="425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ustaloną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ocenę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klasyfikacyjną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zachowania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wraz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uzasadnieniem.</w:t>
      </w:r>
    </w:p>
    <w:p w:rsidR="00404245" w:rsidRPr="00EB1D03" w:rsidRDefault="00404245" w:rsidP="00404245">
      <w:pPr>
        <w:shd w:val="clear" w:color="auto" w:fill="FFFFFF"/>
        <w:tabs>
          <w:tab w:val="left" w:pos="284"/>
          <w:tab w:val="left" w:pos="708"/>
          <w:tab w:val="left" w:pos="2354"/>
        </w:tabs>
        <w:suppressAutoHyphens/>
        <w:spacing w:after="10" w:line="360" w:lineRule="auto"/>
        <w:ind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Protokół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stanowi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załącznik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do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arkusza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ocen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ucznia.</w:t>
      </w:r>
    </w:p>
    <w:p w:rsidR="00404245" w:rsidRPr="00EB1D03" w:rsidRDefault="00404245" w:rsidP="00404245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Ustalona przez komisję roczna ocena klasyfikacyjna z </w:t>
      </w:r>
      <w:hyperlink r:id="rId8" w:anchor="P1A329" w:tgtFrame="ostatnia" w:history="1">
        <w:r w:rsidRPr="00EB1D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ar-SA"/>
          </w:rPr>
          <w:t>zajęć edukacyjnych</w:t>
        </w:r>
      </w:hyperlink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 oraz roczna ocena klasyfikacyjna zachowania nie może być niższa od ustalonej wcześniej oceny. Ocena ustalona przez komisję jest ostateczna, z wyjątkiem negatywnej rocznej, która może być zmieniona w wyniku egzaminu poprawkowego.</w:t>
      </w:r>
    </w:p>
    <w:p w:rsidR="00404245" w:rsidRPr="00EB1D03" w:rsidRDefault="00404245" w:rsidP="00404245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hyperlink r:id="rId9" w:anchor="P1A6" w:tgtFrame="ostatnia" w:history="1">
        <w:r w:rsidRPr="00EB1D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ar-SA"/>
          </w:rPr>
          <w:t>Uczeń</w:t>
        </w:r>
      </w:hyperlink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 xml:space="preserve">, który z przyczyn usprawiedliwionych nie przystąpił do sprawdzianu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br/>
        <w:t>w wyznaczonym terminie, może przystąpić do niego w dodatkowym terminie wyznaczonym przez dyrektora </w:t>
      </w:r>
      <w:hyperlink r:id="rId10" w:anchor="P1A6" w:tgtFrame="ostatnia" w:history="1">
        <w:r w:rsidRPr="00EB1D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ar-SA"/>
          </w:rPr>
          <w:t>szkoły</w:t>
        </w:r>
      </w:hyperlink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 w uzgodnieniu z </w:t>
      </w:r>
      <w:hyperlink r:id="rId11" w:anchor="P1A6" w:tgtFrame="ostatnia" w:history="1">
        <w:r w:rsidRPr="00EB1D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ar-SA"/>
          </w:rPr>
          <w:t>uczniem</w:t>
        </w:r>
      </w:hyperlink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 i jego </w:t>
      </w:r>
      <w:hyperlink r:id="rId12" w:anchor="P1A6" w:tgtFrame="ostatnia" w:history="1">
        <w:r w:rsidRPr="00EB1D0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ar-SA"/>
          </w:rPr>
          <w:t>rodzicami</w:t>
        </w:r>
      </w:hyperlink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.</w:t>
      </w:r>
    </w:p>
    <w:p w:rsidR="00404245" w:rsidRPr="00EB1D03" w:rsidRDefault="00404245" w:rsidP="00404245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Sprawdzian wiadomości i umiejętności ucznia z plastyki, muzyki, zajęć technicznych, zajęć komputerowych i wychowania fizycznego ma przede wszystkim formę zadań praktycznych.</w:t>
      </w:r>
    </w:p>
    <w:p w:rsidR="00404245" w:rsidRPr="00EB1D03" w:rsidRDefault="00404245" w:rsidP="00404245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Termin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sprawdzianu uzgadnia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się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rodzicami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</w:t>
      </w:r>
      <w:r w:rsidRPr="00EB1D0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uczniem, nie może przekroczyć 5 dni od dnia zgłoszenia zastrzeżeń.</w:t>
      </w:r>
    </w:p>
    <w:p w:rsidR="00404245" w:rsidRPr="00EB1D03" w:rsidRDefault="00404245" w:rsidP="00404245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Ustalona przez komisję roczna ocena klasyfikacyjna z zajęć edukacyjnych oraz roczna ocena klasyfikacyjna z zachowania nie może być niższa od ustalonej wcześniej oceny.</w:t>
      </w:r>
    </w:p>
    <w:p w:rsidR="00404245" w:rsidRPr="00EB1D03" w:rsidRDefault="00404245" w:rsidP="00404245">
      <w:pPr>
        <w:widowControl w:val="0"/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10" w:line="360" w:lineRule="auto"/>
        <w:ind w:left="0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EB1D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Roczna ocena klasyfikacyjna z zajęć edukacyjnych ustalona w wyniku egzaminu poprawkowego (termin do zgłoszenia zastrzeżenia wynosi 5 dni roboczych od dnia przeprowadzenia egzaminu poprawkowego) jest ostateczna.</w:t>
      </w:r>
    </w:p>
    <w:bookmarkEnd w:id="14"/>
    <w:p w:rsidR="00404245" w:rsidRPr="00EB1D03" w:rsidRDefault="00404245" w:rsidP="00404245">
      <w:pPr>
        <w:tabs>
          <w:tab w:val="left" w:pos="0"/>
        </w:tabs>
        <w:spacing w:after="1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56.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Hlk499208109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 przypadku otrzymania przez ucznia klasy IV-VIII oceny niedostatecznej za I półrocze z przedmiotu uczeń powinien zaliczyć ją na ocenę pozytywną w terminie i formie uzgodnionym z nauczycielem przedmiotu, tj. najpóźniej do końca miesiąca lutego.</w:t>
      </w:r>
    </w:p>
    <w:bookmarkEnd w:id="17"/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57 - § 59.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(uchylony)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60.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 ocenianiu bieżącym/cząstkowym nauczyciel może stosować własną skalę ocen, np. opisowa, szacunkowa, punktowa, itp., ale ocena końcowa, półroczna jest wyrażona oceną od celującej po niedostateczną.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61.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8" w:name="_Hlk499208132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Uczniowie klasy VIII podlegają klasyfikacji końcowej, na którą składają się roczne oceny klasyfikacyjne z obowiązkowych zajęć edukacyjnych uzyskane w klasie programowo najwyższej oraz roczne oceny klasyfikacyjne z tych zajęć edukacyjnych, których realizacja zaczęła się w klasach programowo niższych.</w:t>
      </w:r>
    </w:p>
    <w:bookmarkEnd w:id="18"/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62.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Sprawdzanie osiągnięć uczniów może mieć różne formy: zadawanie uczniom pytań w czasie lekcji, odpowiedzi ustne, prace pisemne w postaci sprawdzianów bądź testów osiągnięć szkolnych, prace domowe oraz ćwiczenia praktyczne, prowadzenie zeszytu przedmiotowego, obserwowanie uczniów w czasie zajęć dydaktycznych, analiza notatek sporządzonych w zeszytach przedmiotowych, rozmowa z całą klasą, test dydaktyczny;</w:t>
      </w:r>
    </w:p>
    <w:p w:rsidR="00404245" w:rsidRPr="00EB1D03" w:rsidRDefault="00404245" w:rsidP="00404245">
      <w:pPr>
        <w:pStyle w:val="Akapitzlist"/>
        <w:numPr>
          <w:ilvl w:val="0"/>
          <w:numId w:val="2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rodzaje odpowiedzi ustnych: wypowiedź ustna, odpowiedź na pytanie, przygotowane wystąpienie ustne;</w:t>
      </w:r>
    </w:p>
    <w:p w:rsidR="00404245" w:rsidRPr="00EB1D03" w:rsidRDefault="00404245" w:rsidP="00404245">
      <w:pPr>
        <w:pStyle w:val="Akapitzlist"/>
        <w:numPr>
          <w:ilvl w:val="0"/>
          <w:numId w:val="2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prace pisemne: ‘’kartkówki’’, sprawdziany, prace przekrojowe, testy, dyktanda, wypracowania</w:t>
      </w:r>
    </w:p>
    <w:p w:rsidR="00404245" w:rsidRPr="00EB1D03" w:rsidRDefault="00404245" w:rsidP="00404245">
      <w:pPr>
        <w:pStyle w:val="Akapitzlist"/>
        <w:numPr>
          <w:ilvl w:val="0"/>
          <w:numId w:val="27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„kartkówka’’ – trwa 15 min. Ma na celu sprawdzenie opanowania przez uczniów treści nauczania obejmujących 1-2 jednostki lekcyjne; może być niezapowiedziana;</w:t>
      </w:r>
    </w:p>
    <w:p w:rsidR="00404245" w:rsidRPr="00EB1D03" w:rsidRDefault="00404245" w:rsidP="00404245">
      <w:pPr>
        <w:pStyle w:val="Akapitzlist"/>
        <w:numPr>
          <w:ilvl w:val="0"/>
          <w:numId w:val="2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sprawdzian następuje po przerobionej partii materiału programowego, utrwalony lekcją powtórzeniową i zapowiedziany z tygodniowym wyprzedzeniem. Dopuszcza się przeprowadzenie dwóch sprawdzianów w ciągu tygodnia i nie więcej jak 1 dziennie;</w:t>
      </w:r>
    </w:p>
    <w:p w:rsidR="00404245" w:rsidRPr="00EB1D03" w:rsidRDefault="00404245" w:rsidP="00404245">
      <w:pPr>
        <w:pStyle w:val="Akapitzlist"/>
        <w:numPr>
          <w:ilvl w:val="0"/>
          <w:numId w:val="2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pisemne prace przekrojowe z każdego przedmiotu mogą być dwie w ciągu roku szkolnego;</w:t>
      </w:r>
    </w:p>
    <w:p w:rsidR="00404245" w:rsidRPr="00EB1D03" w:rsidRDefault="00404245" w:rsidP="00404245">
      <w:pPr>
        <w:pStyle w:val="Akapitzlist"/>
        <w:numPr>
          <w:ilvl w:val="0"/>
          <w:numId w:val="2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 7 dni przed klasyfikacją półroczną i roczną radą pedagogiczną nie przeprowadza się już sprawdzianów;</w:t>
      </w:r>
    </w:p>
    <w:p w:rsidR="00404245" w:rsidRPr="00EB1D03" w:rsidRDefault="00404245" w:rsidP="00404245">
      <w:pPr>
        <w:pStyle w:val="Akapitzlist"/>
        <w:numPr>
          <w:ilvl w:val="0"/>
          <w:numId w:val="2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praca domowa jest samodzielną pracą ucznia i ma na celu wyćwiczenie określonych umiejętności; podlega sprawdzeniu i ocenie jak praca klasowa;</w:t>
      </w:r>
    </w:p>
    <w:p w:rsidR="00404245" w:rsidRPr="00EB1D03" w:rsidRDefault="00404245" w:rsidP="00404245">
      <w:pPr>
        <w:pStyle w:val="Akapitzlist"/>
        <w:numPr>
          <w:ilvl w:val="0"/>
          <w:numId w:val="26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zeszyt przedmiotowy służy do porządkowania i notowania wiadomości oraz ćwiczeń, zadań domowych; jest narzędziem do kształtowania umiejętności i nawyków poprawnego notowania i starannego pisania; sposób i formę prowadzenia zeszytu wyznacza nauczyciel; zeszyt przedmiotowy z języka ojczystego i obcego powinien być sprawdzany dwa razy w półroczu, z pozostałych 1 raz w półroczu.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63.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Ocenianie powinno przebiegać w sposób rytmiczny, wynikający z realizowanego programu nauczania i pozwolić uzyskać uczniowi nie mniej niż cztery oceny cząstkowe w półroczu.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64.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Uczeń, który uzyskał niedostateczną ocenę ma obowiązek poprawić ją w sposób uzgodniony z nauczycielem w terminie nie przekraczającym 2 tygodnie. Poprawianie ocen jest jawne.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65.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numPr>
          <w:ilvl w:val="0"/>
          <w:numId w:val="28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Ocenę z zachowania w I półroczu i roczna ustala wychowawca klasy uwzględniając opinie: nauczycieli uczących, innych pracowników szkoły, zespołu klasowego oraz samooceny ucznia.</w:t>
      </w:r>
    </w:p>
    <w:p w:rsidR="00404245" w:rsidRPr="00EB1D03" w:rsidRDefault="00404245" w:rsidP="00404245">
      <w:pPr>
        <w:pStyle w:val="Akapitzlist"/>
        <w:numPr>
          <w:ilvl w:val="0"/>
          <w:numId w:val="28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Ocena z zachowania nie może mieć wpływu na oceny z zajęć edukacyjnych i promocję do klasy programowo wyższej czy ukończenia szkoły.</w:t>
      </w:r>
    </w:p>
    <w:p w:rsidR="00404245" w:rsidRPr="00EB1D03" w:rsidRDefault="00404245" w:rsidP="00404245">
      <w:pPr>
        <w:pStyle w:val="Akapitzlist"/>
        <w:numPr>
          <w:ilvl w:val="0"/>
          <w:numId w:val="28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Ocena z zachowania w klasach I-III ma formę opisową.</w:t>
      </w:r>
    </w:p>
    <w:p w:rsidR="00404245" w:rsidRPr="00EB1D03" w:rsidRDefault="00404245" w:rsidP="00404245">
      <w:pPr>
        <w:pStyle w:val="Akapitzlist"/>
        <w:numPr>
          <w:ilvl w:val="0"/>
          <w:numId w:val="28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Rodzice ucznia, który u wychowawcy otrzymał ocenę naganną z zachowania zobowiązani są ustalić z wychowawcą klasy środki ułatwiające uzyskanie poprawy zachowania w kolejnym półroczu.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66.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Religia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jako szkolny przedmiot nieobowiązkowy jest prowadzona dla uczniów, których rodzice </w:t>
      </w:r>
      <w:bookmarkStart w:id="19" w:name="_GoBack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sobie tego życzą:</w:t>
      </w:r>
    </w:p>
    <w:bookmarkEnd w:id="19"/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życzenie jest wyrażone w najprostszej formie, nie musi być ponawiane w kolejnym roku szkolnym, może natomiast zostać zmienione;</w:t>
      </w:r>
    </w:p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uczniowie nie korzystający z religii będą objęci zajęciami opiekuńczo – wychowawczymi;</w:t>
      </w:r>
    </w:p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nauczyciela religii zatrudnia Dyrektor szkoły na podstawie imiennego, pisemnego skierowania wydanego w przypadku Kościoła Katolickiego przez właściwego Biskupa diecezjalnego;</w:t>
      </w:r>
    </w:p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 religii wchodzi w skład Rady Pedagogicznej, nie przejmuje jednak obowiązków wychowawcy klasy;</w:t>
      </w:r>
    </w:p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nauczyciel religii ma obowiązek wypełniania dziennika lekcyjnego;</w:t>
      </w:r>
    </w:p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_Hlk499208157"/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nauka religii odbywa się w wymiarze dwóch godzin tygodniowo w klasach I-VIII,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oddziale przedszkolnym w wymiarze jednej godziny zegarowej, rozbitej na dwa dni;</w:t>
      </w:r>
    </w:p>
    <w:bookmarkEnd w:id="20"/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ocena z religii jest umieszczona na świadectwie szkolnym;</w:t>
      </w:r>
    </w:p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ocena z religii nie ma wpływu na promowanie ucznia do następnej klasy;</w:t>
      </w:r>
    </w:p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ocena z religii jest wystawiana według tradycyjnej skali;</w:t>
      </w:r>
    </w:p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uczniowie uczęszczający na lekcje religii uzyskują trzy kolejne dni zwolnienia z zajęć szkolnych w celu odbycia rekolekcji wielkopostnych;</w:t>
      </w:r>
    </w:p>
    <w:p w:rsidR="00404245" w:rsidRPr="00EB1D03" w:rsidRDefault="00404245" w:rsidP="00404245">
      <w:pPr>
        <w:pStyle w:val="Akapitzlist"/>
        <w:numPr>
          <w:ilvl w:val="0"/>
          <w:numId w:val="3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nadzór pedagogiczny nad nauczaniem religii, w zakresie metodyki nauczania i zgodności z programem prowadzi Dyrektor szkoły oraz pracownicy nadzoru pedagogicznego.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67.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Wychowanie do życia w rodzinie</w:t>
      </w: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jako zajęcia nieobowiązkowe są prowadzone dla uczniów klas IV-VIII, których rodzice nie wyrazili sprzeciwu na uczestnictwo:</w:t>
      </w:r>
    </w:p>
    <w:p w:rsidR="00404245" w:rsidRPr="00EB1D03" w:rsidRDefault="00404245" w:rsidP="00404245">
      <w:pPr>
        <w:pStyle w:val="Akapitzlist"/>
        <w:numPr>
          <w:ilvl w:val="0"/>
          <w:numId w:val="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na początku półrocza, w którym dana klasa będzie uczestniczyć w zajęciach WDŻ, nauczyciel prowadzący informuje rodziców o treści i formie tych zajęć;</w:t>
      </w:r>
    </w:p>
    <w:p w:rsidR="00404245" w:rsidRPr="00EB1D03" w:rsidRDefault="00404245" w:rsidP="00404245">
      <w:pPr>
        <w:pStyle w:val="Akapitzlist"/>
        <w:numPr>
          <w:ilvl w:val="0"/>
          <w:numId w:val="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liczbę godzin przeznaczonych na klasę oraz liczbę godzin przeznaczonych na pracę w grupie dziewcząt i chłopców regulują odrębne przepisy;</w:t>
      </w:r>
    </w:p>
    <w:p w:rsidR="00404245" w:rsidRPr="00EB1D03" w:rsidRDefault="00404245" w:rsidP="00404245">
      <w:pPr>
        <w:pStyle w:val="Akapitzlist"/>
        <w:numPr>
          <w:ilvl w:val="0"/>
          <w:numId w:val="4"/>
        </w:numPr>
        <w:tabs>
          <w:tab w:val="left" w:pos="0"/>
        </w:tabs>
        <w:spacing w:after="10" w:line="360" w:lineRule="auto"/>
        <w:ind w:left="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uczniowie nie korzystający z zajęć będą objęci zajęciami opiekuńczo-wychowawczymi.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68.</w:t>
      </w:r>
    </w:p>
    <w:p w:rsidR="00404245" w:rsidRPr="00EB1D03" w:rsidRDefault="00404245" w:rsidP="00404245">
      <w:pPr>
        <w:tabs>
          <w:tab w:val="left" w:pos="0"/>
        </w:tabs>
        <w:spacing w:after="10" w:line="360" w:lineRule="auto"/>
        <w:ind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4245" w:rsidRPr="00EB1D03" w:rsidRDefault="00404245" w:rsidP="00404245">
      <w:pPr>
        <w:pStyle w:val="Akapitzlist"/>
        <w:tabs>
          <w:tab w:val="left" w:pos="0"/>
        </w:tabs>
        <w:spacing w:after="1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D03">
        <w:rPr>
          <w:rFonts w:ascii="Times New Roman" w:hAnsi="Times New Roman" w:cs="Times New Roman"/>
          <w:color w:val="000000" w:themeColor="text1"/>
          <w:sz w:val="24"/>
          <w:szCs w:val="24"/>
        </w:rPr>
        <w:t>Sprawy sporne między rodzicami i uczniami, a nauczycielami, dotyczące oceniania, klasyfikowania i promowania rozpatruje Dyrektor szkoły.</w:t>
      </w:r>
    </w:p>
    <w:p w:rsidR="00CC73A8" w:rsidRDefault="00CC73A8"/>
    <w:sectPr w:rsidR="00CC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0"/>
    <w:multiLevelType w:val="multilevel"/>
    <w:tmpl w:val="A4862BD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1"/>
    <w:multiLevelType w:val="multilevel"/>
    <w:tmpl w:val="00000011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19"/>
    <w:multiLevelType w:val="multilevel"/>
    <w:tmpl w:val="2C1EE018"/>
    <w:name w:val="WW8Num4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position w:val="0"/>
        <w:sz w:val="24"/>
        <w:szCs w:val="24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8846A97"/>
    <w:multiLevelType w:val="hybridMultilevel"/>
    <w:tmpl w:val="DAA47E96"/>
    <w:lvl w:ilvl="0" w:tplc="941A380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420A3"/>
    <w:multiLevelType w:val="hybridMultilevel"/>
    <w:tmpl w:val="DA987E1A"/>
    <w:lvl w:ilvl="0" w:tplc="230CC9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A29D5"/>
    <w:multiLevelType w:val="hybridMultilevel"/>
    <w:tmpl w:val="7F9C1F34"/>
    <w:lvl w:ilvl="0" w:tplc="F33269C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49B8"/>
    <w:multiLevelType w:val="hybridMultilevel"/>
    <w:tmpl w:val="A6BC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F28"/>
    <w:multiLevelType w:val="hybridMultilevel"/>
    <w:tmpl w:val="BCFA694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721139"/>
    <w:multiLevelType w:val="hybridMultilevel"/>
    <w:tmpl w:val="4A40EA24"/>
    <w:lvl w:ilvl="0" w:tplc="F04E8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43DA4"/>
    <w:multiLevelType w:val="hybridMultilevel"/>
    <w:tmpl w:val="05FCF462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FE7FA8"/>
    <w:multiLevelType w:val="hybridMultilevel"/>
    <w:tmpl w:val="C5D41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90E35"/>
    <w:multiLevelType w:val="hybridMultilevel"/>
    <w:tmpl w:val="76E49E16"/>
    <w:lvl w:ilvl="0" w:tplc="26665E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50C21"/>
    <w:multiLevelType w:val="hybridMultilevel"/>
    <w:tmpl w:val="E9482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062CF"/>
    <w:multiLevelType w:val="hybridMultilevel"/>
    <w:tmpl w:val="CCA4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532D2"/>
    <w:multiLevelType w:val="hybridMultilevel"/>
    <w:tmpl w:val="948C5902"/>
    <w:lvl w:ilvl="0" w:tplc="AE3A9438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 w15:restartNumberingAfterBreak="0">
    <w:nsid w:val="1EC2279E"/>
    <w:multiLevelType w:val="hybridMultilevel"/>
    <w:tmpl w:val="4E5C7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64B81"/>
    <w:multiLevelType w:val="hybridMultilevel"/>
    <w:tmpl w:val="D5084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7E7051"/>
    <w:multiLevelType w:val="hybridMultilevel"/>
    <w:tmpl w:val="F7063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D05E4"/>
    <w:multiLevelType w:val="hybridMultilevel"/>
    <w:tmpl w:val="6848F2F2"/>
    <w:lvl w:ilvl="0" w:tplc="2B802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7B11BC"/>
    <w:multiLevelType w:val="hybridMultilevel"/>
    <w:tmpl w:val="1F6CB8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258515C2"/>
    <w:multiLevelType w:val="hybridMultilevel"/>
    <w:tmpl w:val="8EC24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F01A6"/>
    <w:multiLevelType w:val="hybridMultilevel"/>
    <w:tmpl w:val="E81AC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E70420"/>
    <w:multiLevelType w:val="hybridMultilevel"/>
    <w:tmpl w:val="1C3A56C6"/>
    <w:lvl w:ilvl="0" w:tplc="595A60DA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511EFD"/>
    <w:multiLevelType w:val="hybridMultilevel"/>
    <w:tmpl w:val="3BF6BF22"/>
    <w:lvl w:ilvl="0" w:tplc="F926B4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DD042E3"/>
    <w:multiLevelType w:val="hybridMultilevel"/>
    <w:tmpl w:val="F43C3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354C1"/>
    <w:multiLevelType w:val="hybridMultilevel"/>
    <w:tmpl w:val="55147400"/>
    <w:lvl w:ilvl="0" w:tplc="27264F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236CF"/>
    <w:multiLevelType w:val="hybridMultilevel"/>
    <w:tmpl w:val="95AA3A88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34B549F7"/>
    <w:multiLevelType w:val="hybridMultilevel"/>
    <w:tmpl w:val="8E583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23B8"/>
    <w:multiLevelType w:val="hybridMultilevel"/>
    <w:tmpl w:val="E69A3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75A58"/>
    <w:multiLevelType w:val="hybridMultilevel"/>
    <w:tmpl w:val="344EE28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EB449F3"/>
    <w:multiLevelType w:val="hybridMultilevel"/>
    <w:tmpl w:val="CD524994"/>
    <w:lvl w:ilvl="0" w:tplc="3C862BF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55500"/>
    <w:multiLevelType w:val="hybridMultilevel"/>
    <w:tmpl w:val="44946B90"/>
    <w:lvl w:ilvl="0" w:tplc="F9D896C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846607"/>
    <w:multiLevelType w:val="hybridMultilevel"/>
    <w:tmpl w:val="D444C47A"/>
    <w:lvl w:ilvl="0" w:tplc="EFC2A28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C3D58"/>
    <w:multiLevelType w:val="hybridMultilevel"/>
    <w:tmpl w:val="EB409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D21FD"/>
    <w:multiLevelType w:val="hybridMultilevel"/>
    <w:tmpl w:val="0562D962"/>
    <w:lvl w:ilvl="0" w:tplc="153E2F44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2F42D8"/>
    <w:multiLevelType w:val="hybridMultilevel"/>
    <w:tmpl w:val="39D880E4"/>
    <w:lvl w:ilvl="0" w:tplc="F21496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7E54BD"/>
    <w:multiLevelType w:val="hybridMultilevel"/>
    <w:tmpl w:val="167ACB7E"/>
    <w:lvl w:ilvl="0" w:tplc="DD8A8C3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BA3C04"/>
    <w:multiLevelType w:val="hybridMultilevel"/>
    <w:tmpl w:val="568CA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1C55F1"/>
    <w:multiLevelType w:val="hybridMultilevel"/>
    <w:tmpl w:val="97647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E11793"/>
    <w:multiLevelType w:val="hybridMultilevel"/>
    <w:tmpl w:val="EB7A6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35EE0"/>
    <w:multiLevelType w:val="hybridMultilevel"/>
    <w:tmpl w:val="0976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E265F2"/>
    <w:multiLevelType w:val="hybridMultilevel"/>
    <w:tmpl w:val="6B7E4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391ADF"/>
    <w:multiLevelType w:val="hybridMultilevel"/>
    <w:tmpl w:val="5C5810A0"/>
    <w:lvl w:ilvl="0" w:tplc="14E6165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C5271D7"/>
    <w:multiLevelType w:val="hybridMultilevel"/>
    <w:tmpl w:val="3D3C8A7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5" w15:restartNumberingAfterBreak="0">
    <w:nsid w:val="5EA5272E"/>
    <w:multiLevelType w:val="hybridMultilevel"/>
    <w:tmpl w:val="3EB64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772461"/>
    <w:multiLevelType w:val="hybridMultilevel"/>
    <w:tmpl w:val="8B8AADBC"/>
    <w:lvl w:ilvl="0" w:tplc="04150011">
      <w:start w:val="1"/>
      <w:numFmt w:val="decimal"/>
      <w:lvlText w:val="%1)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7" w15:restartNumberingAfterBreak="0">
    <w:nsid w:val="63812B00"/>
    <w:multiLevelType w:val="hybridMultilevel"/>
    <w:tmpl w:val="353EFD1A"/>
    <w:lvl w:ilvl="0" w:tplc="98B6296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6C456F16"/>
    <w:multiLevelType w:val="hybridMultilevel"/>
    <w:tmpl w:val="BDA4B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B7100"/>
    <w:multiLevelType w:val="hybridMultilevel"/>
    <w:tmpl w:val="9C8E5EA2"/>
    <w:lvl w:ilvl="0" w:tplc="DAC676C0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4C86E3A"/>
    <w:multiLevelType w:val="hybridMultilevel"/>
    <w:tmpl w:val="FE523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777CE4"/>
    <w:multiLevelType w:val="hybridMultilevel"/>
    <w:tmpl w:val="F4C6E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1"/>
  </w:num>
  <w:num w:numId="4">
    <w:abstractNumId w:val="38"/>
  </w:num>
  <w:num w:numId="5">
    <w:abstractNumId w:val="41"/>
  </w:num>
  <w:num w:numId="6">
    <w:abstractNumId w:val="35"/>
  </w:num>
  <w:num w:numId="7">
    <w:abstractNumId w:val="32"/>
  </w:num>
  <w:num w:numId="8">
    <w:abstractNumId w:val="49"/>
  </w:num>
  <w:num w:numId="9">
    <w:abstractNumId w:val="24"/>
  </w:num>
  <w:num w:numId="10">
    <w:abstractNumId w:val="43"/>
  </w:num>
  <w:num w:numId="11">
    <w:abstractNumId w:val="31"/>
  </w:num>
  <w:num w:numId="12">
    <w:abstractNumId w:val="11"/>
  </w:num>
  <w:num w:numId="13">
    <w:abstractNumId w:val="28"/>
  </w:num>
  <w:num w:numId="14">
    <w:abstractNumId w:val="7"/>
  </w:num>
  <w:num w:numId="15">
    <w:abstractNumId w:val="16"/>
  </w:num>
  <w:num w:numId="16">
    <w:abstractNumId w:val="20"/>
  </w:num>
  <w:num w:numId="17">
    <w:abstractNumId w:val="27"/>
  </w:num>
  <w:num w:numId="18">
    <w:abstractNumId w:val="40"/>
  </w:num>
  <w:num w:numId="19">
    <w:abstractNumId w:val="18"/>
  </w:num>
  <w:num w:numId="20">
    <w:abstractNumId w:val="8"/>
  </w:num>
  <w:num w:numId="21">
    <w:abstractNumId w:val="10"/>
  </w:num>
  <w:num w:numId="22">
    <w:abstractNumId w:val="5"/>
  </w:num>
  <w:num w:numId="23">
    <w:abstractNumId w:val="23"/>
  </w:num>
  <w:num w:numId="24">
    <w:abstractNumId w:val="34"/>
  </w:num>
  <w:num w:numId="25">
    <w:abstractNumId w:val="9"/>
  </w:num>
  <w:num w:numId="26">
    <w:abstractNumId w:val="30"/>
  </w:num>
  <w:num w:numId="27">
    <w:abstractNumId w:val="47"/>
  </w:num>
  <w:num w:numId="28">
    <w:abstractNumId w:val="45"/>
  </w:num>
  <w:num w:numId="29">
    <w:abstractNumId w:val="0"/>
  </w:num>
  <w:num w:numId="30">
    <w:abstractNumId w:val="36"/>
  </w:num>
  <w:num w:numId="31">
    <w:abstractNumId w:val="42"/>
  </w:num>
  <w:num w:numId="32">
    <w:abstractNumId w:val="44"/>
  </w:num>
  <w:num w:numId="33">
    <w:abstractNumId w:val="14"/>
  </w:num>
  <w:num w:numId="34">
    <w:abstractNumId w:val="48"/>
  </w:num>
  <w:num w:numId="35">
    <w:abstractNumId w:val="15"/>
  </w:num>
  <w:num w:numId="36">
    <w:abstractNumId w:val="39"/>
  </w:num>
  <w:num w:numId="37">
    <w:abstractNumId w:val="13"/>
  </w:num>
  <w:num w:numId="38">
    <w:abstractNumId w:val="12"/>
  </w:num>
  <w:num w:numId="39">
    <w:abstractNumId w:val="6"/>
  </w:num>
  <w:num w:numId="40">
    <w:abstractNumId w:val="46"/>
  </w:num>
  <w:num w:numId="41">
    <w:abstractNumId w:val="29"/>
  </w:num>
  <w:num w:numId="42">
    <w:abstractNumId w:val="22"/>
  </w:num>
  <w:num w:numId="43">
    <w:abstractNumId w:val="50"/>
  </w:num>
  <w:num w:numId="44">
    <w:abstractNumId w:val="4"/>
  </w:num>
  <w:num w:numId="45">
    <w:abstractNumId w:val="26"/>
  </w:num>
  <w:num w:numId="46">
    <w:abstractNumId w:val="51"/>
  </w:num>
  <w:num w:numId="47">
    <w:abstractNumId w:val="37"/>
  </w:num>
  <w:num w:numId="48">
    <w:abstractNumId w:val="17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45"/>
    <w:rsid w:val="00404245"/>
    <w:rsid w:val="00C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EB4D-7E1C-4698-A275-CE7B4414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2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042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42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424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042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42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42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424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0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4245"/>
  </w:style>
  <w:style w:type="paragraph" w:styleId="Stopka">
    <w:name w:val="footer"/>
    <w:basedOn w:val="Normalny"/>
    <w:link w:val="StopkaZnak"/>
    <w:uiPriority w:val="99"/>
    <w:unhideWhenUsed/>
    <w:rsid w:val="0040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245"/>
  </w:style>
  <w:style w:type="paragraph" w:customStyle="1" w:styleId="Standard">
    <w:name w:val="Standard"/>
    <w:rsid w:val="0040424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404245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0424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424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04245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042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042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0-01-2017&amp;qplikid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0-01-2017&amp;qplikid=1" TargetMode="External"/><Relationship Id="rId12" Type="http://schemas.openxmlformats.org/officeDocument/2006/relationships/hyperlink" Target="http://www.prawo.vulcan.edu.pl/przegdok.asp?qdatprz=10-01-2017&amp;qplik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10-01-2017&amp;qplikid=1" TargetMode="External"/><Relationship Id="rId11" Type="http://schemas.openxmlformats.org/officeDocument/2006/relationships/hyperlink" Target="http://www.prawo.vulcan.edu.pl/przegdok.asp?qdatprz=10-01-2017&amp;qplikid=1" TargetMode="External"/><Relationship Id="rId5" Type="http://schemas.openxmlformats.org/officeDocument/2006/relationships/hyperlink" Target="http://www.prawo.vulcan.edu.pl/przegdok.asp?qdatprz=10-01-2017&amp;qplikid=1" TargetMode="External"/><Relationship Id="rId10" Type="http://schemas.openxmlformats.org/officeDocument/2006/relationships/hyperlink" Target="http://www.prawo.vulcan.edu.pl/przegdok.asp?qdatprz=10-01-2017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10-01-2017&amp;qpliki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6486</Words>
  <Characters>38921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</dc:creator>
  <cp:keywords/>
  <dc:description/>
  <cp:lastModifiedBy>Priv</cp:lastModifiedBy>
  <cp:revision>1</cp:revision>
  <dcterms:created xsi:type="dcterms:W3CDTF">2019-02-10T11:06:00Z</dcterms:created>
  <dcterms:modified xsi:type="dcterms:W3CDTF">2019-02-10T11:07:00Z</dcterms:modified>
</cp:coreProperties>
</file>